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C657" w14:textId="77777777" w:rsidR="001A38A4" w:rsidRPr="00CF326D" w:rsidRDefault="001A38A4" w:rsidP="001A38A4">
      <w:pPr>
        <w:spacing w:line="240" w:lineRule="auto"/>
        <w:jc w:val="center"/>
        <w:rPr>
          <w:rFonts w:ascii="Calibri" w:hAnsi="Calibri" w:cs="Calibri"/>
          <w:sz w:val="28"/>
          <w:szCs w:val="28"/>
        </w:rPr>
      </w:pPr>
      <w:r w:rsidRPr="00CF326D">
        <w:rPr>
          <w:rFonts w:ascii="Calibri" w:hAnsi="Calibri" w:cs="Calibri"/>
          <w:sz w:val="28"/>
          <w:szCs w:val="28"/>
        </w:rPr>
        <w:t>Summertown Group Practice</w:t>
      </w:r>
    </w:p>
    <w:p w14:paraId="6451A875" w14:textId="6722A929" w:rsidR="001A38A4" w:rsidRPr="00CF326D" w:rsidRDefault="001A38A4" w:rsidP="001A38A4">
      <w:pPr>
        <w:spacing w:line="240" w:lineRule="auto"/>
        <w:jc w:val="center"/>
        <w:rPr>
          <w:rFonts w:ascii="Calibri" w:hAnsi="Calibri" w:cs="Calibri"/>
          <w:sz w:val="28"/>
          <w:szCs w:val="28"/>
        </w:rPr>
      </w:pPr>
      <w:r w:rsidRPr="00CF326D">
        <w:rPr>
          <w:rFonts w:ascii="Calibri" w:hAnsi="Calibri" w:cs="Calibri"/>
          <w:sz w:val="28"/>
          <w:szCs w:val="28"/>
        </w:rPr>
        <w:t>Patient Participation Meeting</w:t>
      </w:r>
      <w:r w:rsidR="00CF326D" w:rsidRPr="00CF326D">
        <w:rPr>
          <w:rFonts w:ascii="Calibri" w:hAnsi="Calibri" w:cs="Calibri"/>
          <w:sz w:val="28"/>
          <w:szCs w:val="28"/>
        </w:rPr>
        <w:t xml:space="preserve"> Minutes</w:t>
      </w:r>
    </w:p>
    <w:p w14:paraId="2BB87AD4" w14:textId="77777777" w:rsidR="001A38A4" w:rsidRPr="00CF326D" w:rsidRDefault="001A38A4" w:rsidP="001A38A4">
      <w:pPr>
        <w:spacing w:line="240" w:lineRule="auto"/>
        <w:jc w:val="center"/>
        <w:rPr>
          <w:rFonts w:ascii="Calibri" w:hAnsi="Calibri" w:cs="Calibri"/>
          <w:sz w:val="24"/>
          <w:szCs w:val="24"/>
        </w:rPr>
      </w:pPr>
      <w:r w:rsidRPr="00CF326D">
        <w:rPr>
          <w:rFonts w:ascii="Calibri" w:hAnsi="Calibri" w:cs="Calibri"/>
          <w:sz w:val="24"/>
          <w:szCs w:val="24"/>
        </w:rPr>
        <w:t>Tuesday 9</w:t>
      </w:r>
      <w:r w:rsidRPr="00CF326D">
        <w:rPr>
          <w:rFonts w:ascii="Calibri" w:hAnsi="Calibri" w:cs="Calibri"/>
          <w:sz w:val="24"/>
          <w:szCs w:val="24"/>
          <w:vertAlign w:val="superscript"/>
        </w:rPr>
        <w:t>th</w:t>
      </w:r>
      <w:r w:rsidRPr="00CF326D">
        <w:rPr>
          <w:rFonts w:ascii="Calibri" w:hAnsi="Calibri" w:cs="Calibri"/>
          <w:sz w:val="24"/>
          <w:szCs w:val="24"/>
        </w:rPr>
        <w:t xml:space="preserve"> December 2025</w:t>
      </w:r>
    </w:p>
    <w:p w14:paraId="5F4CE730" w14:textId="77777777" w:rsidR="001A38A4" w:rsidRPr="00CF326D" w:rsidRDefault="001A38A4" w:rsidP="001A38A4">
      <w:pPr>
        <w:spacing w:line="240" w:lineRule="auto"/>
        <w:jc w:val="center"/>
        <w:rPr>
          <w:rFonts w:ascii="Calibri" w:hAnsi="Calibri" w:cs="Calibri"/>
          <w:sz w:val="24"/>
          <w:szCs w:val="24"/>
        </w:rPr>
      </w:pPr>
      <w:r w:rsidRPr="00CF326D">
        <w:rPr>
          <w:rFonts w:ascii="Calibri" w:hAnsi="Calibri" w:cs="Calibri"/>
          <w:sz w:val="24"/>
          <w:szCs w:val="24"/>
        </w:rPr>
        <w:t>12:30 – 13:30</w:t>
      </w:r>
    </w:p>
    <w:p w14:paraId="244E03EA" w14:textId="77777777" w:rsidR="001A38A4" w:rsidRPr="00CF326D" w:rsidRDefault="001A38A4" w:rsidP="001A38A4">
      <w:pPr>
        <w:spacing w:line="240" w:lineRule="auto"/>
        <w:jc w:val="center"/>
        <w:rPr>
          <w:rFonts w:ascii="Calibri" w:hAnsi="Calibri" w:cs="Calibri"/>
          <w:sz w:val="24"/>
          <w:szCs w:val="24"/>
        </w:rPr>
      </w:pPr>
      <w:r w:rsidRPr="00CF326D">
        <w:rPr>
          <w:rFonts w:ascii="Calibri" w:hAnsi="Calibri" w:cs="Calibri"/>
          <w:sz w:val="24"/>
          <w:szCs w:val="24"/>
        </w:rPr>
        <w:t>North Oxford Association, Summertown</w:t>
      </w:r>
    </w:p>
    <w:p w14:paraId="3918106E" w14:textId="77777777" w:rsidR="00CF326D" w:rsidRPr="00CF326D" w:rsidRDefault="00CF326D" w:rsidP="004C24C2">
      <w:pPr>
        <w:spacing w:line="240" w:lineRule="auto"/>
        <w:rPr>
          <w:rFonts w:ascii="Calibri" w:hAnsi="Calibri" w:cs="Calibri"/>
        </w:rPr>
      </w:pPr>
    </w:p>
    <w:p w14:paraId="6DE59DB8" w14:textId="77777777"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 xml:space="preserve">Welcome to new members </w:t>
      </w:r>
    </w:p>
    <w:p w14:paraId="609AB528" w14:textId="49FD376F" w:rsidR="001A38A4" w:rsidRPr="006719B0" w:rsidRDefault="001A38A4" w:rsidP="001A38A4">
      <w:pPr>
        <w:spacing w:line="240" w:lineRule="auto"/>
        <w:rPr>
          <w:rFonts w:ascii="Calibri" w:hAnsi="Calibri" w:cs="Calibri"/>
        </w:rPr>
      </w:pPr>
      <w:r w:rsidRPr="006719B0">
        <w:rPr>
          <w:rFonts w:ascii="Calibri" w:hAnsi="Calibri" w:cs="Calibri"/>
        </w:rPr>
        <w:t xml:space="preserve">Gemma welcomed our new PPG members to the meeting as we had quite a few new members </w:t>
      </w:r>
      <w:r w:rsidR="00CF326D">
        <w:rPr>
          <w:rFonts w:ascii="Calibri" w:hAnsi="Calibri" w:cs="Calibri"/>
        </w:rPr>
        <w:t xml:space="preserve">attending </w:t>
      </w:r>
      <w:r w:rsidRPr="006719B0">
        <w:rPr>
          <w:rFonts w:ascii="Calibri" w:hAnsi="Calibri" w:cs="Calibri"/>
        </w:rPr>
        <w:t xml:space="preserve">which was excellent. </w:t>
      </w:r>
    </w:p>
    <w:p w14:paraId="1CE087E5" w14:textId="789CE10A"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 xml:space="preserve">Summary of action points since </w:t>
      </w:r>
      <w:r w:rsidR="00CF326D">
        <w:rPr>
          <w:rFonts w:ascii="Calibri" w:hAnsi="Calibri" w:cs="Calibri"/>
          <w:b/>
          <w:bCs/>
        </w:rPr>
        <w:t xml:space="preserve">the </w:t>
      </w:r>
      <w:r w:rsidRPr="006719B0">
        <w:rPr>
          <w:rFonts w:ascii="Calibri" w:hAnsi="Calibri" w:cs="Calibri"/>
          <w:b/>
          <w:bCs/>
        </w:rPr>
        <w:t xml:space="preserve">last meeting </w:t>
      </w:r>
    </w:p>
    <w:p w14:paraId="1C804EE8" w14:textId="77777777" w:rsidR="001A38A4" w:rsidRPr="006719B0" w:rsidRDefault="001A38A4" w:rsidP="001A38A4">
      <w:pPr>
        <w:pStyle w:val="ListParagraph"/>
        <w:spacing w:line="240" w:lineRule="auto"/>
        <w:ind w:left="1080"/>
        <w:rPr>
          <w:rFonts w:ascii="Calibri" w:hAnsi="Calibri" w:cs="Calibri"/>
        </w:rPr>
      </w:pPr>
    </w:p>
    <w:p w14:paraId="19B35D66" w14:textId="62D7EB7A"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Emily circulated the PPG survey after the last PPG meeting for those that had not yet had a chance to complete this</w:t>
      </w:r>
    </w:p>
    <w:p w14:paraId="1112E4B4" w14:textId="33C04EA2"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Emily circulated the minutes from the last PPG meeting and added these to the website</w:t>
      </w:r>
    </w:p>
    <w:p w14:paraId="1CDC8E48" w14:textId="275EB480"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Emily shared all Health Watch links with PPG members and ma</w:t>
      </w:r>
      <w:r w:rsidR="00CF326D">
        <w:rPr>
          <w:rFonts w:ascii="Calibri" w:hAnsi="Calibri" w:cs="Calibri"/>
        </w:rPr>
        <w:t>d</w:t>
      </w:r>
      <w:r w:rsidRPr="006719B0">
        <w:rPr>
          <w:rFonts w:ascii="Calibri" w:hAnsi="Calibri" w:cs="Calibri"/>
        </w:rPr>
        <w:t xml:space="preserve">e sure everyone </w:t>
      </w:r>
      <w:r w:rsidR="00CF326D">
        <w:rPr>
          <w:rFonts w:ascii="Calibri" w:hAnsi="Calibri" w:cs="Calibri"/>
        </w:rPr>
        <w:t>was</w:t>
      </w:r>
      <w:r w:rsidRPr="006719B0">
        <w:rPr>
          <w:rFonts w:ascii="Calibri" w:hAnsi="Calibri" w:cs="Calibri"/>
        </w:rPr>
        <w:t xml:space="preserve"> aware of how to sign up for the Bulletin if they would like to</w:t>
      </w:r>
    </w:p>
    <w:p w14:paraId="544B1F2C" w14:textId="5F2BD4DB"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We reminded our clinicians to be aware of vulnerable members of the community which will find it difficult to book follow up appointments</w:t>
      </w:r>
    </w:p>
    <w:p w14:paraId="60F7AB9B" w14:textId="5D0A16D2"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 xml:space="preserve">We have switched to </w:t>
      </w:r>
      <w:proofErr w:type="spellStart"/>
      <w:r w:rsidRPr="006719B0">
        <w:rPr>
          <w:rFonts w:ascii="Calibri" w:hAnsi="Calibri" w:cs="Calibri"/>
        </w:rPr>
        <w:t>Accurx</w:t>
      </w:r>
      <w:proofErr w:type="spellEnd"/>
      <w:r w:rsidRPr="006719B0">
        <w:rPr>
          <w:rFonts w:ascii="Calibri" w:hAnsi="Calibri" w:cs="Calibri"/>
        </w:rPr>
        <w:t>, feedback has shown that patients have found this more inclusive and flexible than eConsult</w:t>
      </w:r>
    </w:p>
    <w:p w14:paraId="65696CFD" w14:textId="62551FEA" w:rsidR="001A38A4" w:rsidRPr="00CF326D" w:rsidRDefault="001A38A4" w:rsidP="00CF326D">
      <w:pPr>
        <w:pStyle w:val="ListParagraph"/>
        <w:numPr>
          <w:ilvl w:val="0"/>
          <w:numId w:val="3"/>
        </w:numPr>
        <w:spacing w:line="240" w:lineRule="auto"/>
        <w:rPr>
          <w:rFonts w:ascii="Calibri" w:hAnsi="Calibri" w:cs="Calibri"/>
        </w:rPr>
      </w:pPr>
      <w:r w:rsidRPr="006719B0">
        <w:rPr>
          <w:rFonts w:ascii="Calibri" w:hAnsi="Calibri" w:cs="Calibri"/>
        </w:rPr>
        <w:t xml:space="preserve">We met up with Jaz from </w:t>
      </w:r>
      <w:proofErr w:type="spellStart"/>
      <w:r w:rsidRPr="006719B0">
        <w:rPr>
          <w:rFonts w:ascii="Calibri" w:hAnsi="Calibri" w:cs="Calibri"/>
        </w:rPr>
        <w:t>HealthWatch</w:t>
      </w:r>
      <w:proofErr w:type="spellEnd"/>
      <w:r w:rsidRPr="006719B0">
        <w:rPr>
          <w:rFonts w:ascii="Calibri" w:hAnsi="Calibri" w:cs="Calibri"/>
        </w:rPr>
        <w:t xml:space="preserve"> on Wednesday 12</w:t>
      </w:r>
      <w:r w:rsidRPr="006719B0">
        <w:rPr>
          <w:rFonts w:ascii="Calibri" w:hAnsi="Calibri" w:cs="Calibri"/>
          <w:vertAlign w:val="superscript"/>
        </w:rPr>
        <w:t>th</w:t>
      </w:r>
      <w:r w:rsidRPr="006719B0">
        <w:rPr>
          <w:rFonts w:ascii="Calibri" w:hAnsi="Calibri" w:cs="Calibri"/>
        </w:rPr>
        <w:t xml:space="preserve"> November </w:t>
      </w:r>
      <w:r w:rsidR="00CF326D">
        <w:rPr>
          <w:rFonts w:ascii="Calibri" w:hAnsi="Calibri" w:cs="Calibri"/>
        </w:rPr>
        <w:t xml:space="preserve">and </w:t>
      </w:r>
      <w:r w:rsidRPr="00CF326D">
        <w:rPr>
          <w:rFonts w:ascii="Calibri" w:hAnsi="Calibri" w:cs="Calibri"/>
        </w:rPr>
        <w:t xml:space="preserve">Emily forwarded Sharon's (our social prescriber) information to Jaz from Healthwatch </w:t>
      </w:r>
    </w:p>
    <w:p w14:paraId="188712C9" w14:textId="77777777"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 xml:space="preserve">Scheduled and booked PPG meeting ahead of schedule to discuss survey results </w:t>
      </w:r>
    </w:p>
    <w:p w14:paraId="10E85994" w14:textId="76B65182"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 xml:space="preserve">Made PPG button more visible on website, and updated the PPG page – We welcomed any feedback on this but members hadn’t had a chance to look at this </w:t>
      </w:r>
    </w:p>
    <w:p w14:paraId="3CC12ADA" w14:textId="74EACAC5" w:rsidR="001A38A4" w:rsidRPr="006719B0" w:rsidRDefault="00CF326D" w:rsidP="001A38A4">
      <w:pPr>
        <w:pStyle w:val="ListParagraph"/>
        <w:numPr>
          <w:ilvl w:val="0"/>
          <w:numId w:val="3"/>
        </w:numPr>
        <w:spacing w:line="240" w:lineRule="auto"/>
        <w:rPr>
          <w:rFonts w:ascii="Calibri" w:hAnsi="Calibri" w:cs="Calibri"/>
        </w:rPr>
      </w:pPr>
      <w:r>
        <w:rPr>
          <w:rFonts w:ascii="Calibri" w:hAnsi="Calibri" w:cs="Calibri"/>
        </w:rPr>
        <w:t>We o</w:t>
      </w:r>
      <w:r w:rsidR="001A38A4" w:rsidRPr="006719B0">
        <w:rPr>
          <w:rFonts w:ascii="Calibri" w:hAnsi="Calibri" w:cs="Calibri"/>
        </w:rPr>
        <w:t xml:space="preserve">rganised a community campaign for grief week </w:t>
      </w:r>
    </w:p>
    <w:p w14:paraId="5995CDDA" w14:textId="6E71CAB2" w:rsidR="001A38A4" w:rsidRPr="006719B0" w:rsidRDefault="001A38A4" w:rsidP="001A38A4">
      <w:pPr>
        <w:pStyle w:val="ListParagraph"/>
        <w:numPr>
          <w:ilvl w:val="0"/>
          <w:numId w:val="3"/>
        </w:numPr>
        <w:spacing w:line="240" w:lineRule="auto"/>
        <w:rPr>
          <w:rFonts w:ascii="Calibri" w:hAnsi="Calibri" w:cs="Calibri"/>
        </w:rPr>
      </w:pPr>
      <w:r w:rsidRPr="006719B0">
        <w:rPr>
          <w:rFonts w:ascii="Calibri" w:hAnsi="Calibri" w:cs="Calibri"/>
        </w:rPr>
        <w:t xml:space="preserve">Emily has been sending out monthly PPG newsletters – Feedback was that PPG members had really enjoyed learning more about the practice and hearing the monthly updates </w:t>
      </w:r>
    </w:p>
    <w:p w14:paraId="7B8037C6" w14:textId="15730158" w:rsidR="001A38A4" w:rsidRPr="006719B0" w:rsidRDefault="001A38A4" w:rsidP="001A38A4">
      <w:pPr>
        <w:spacing w:line="240" w:lineRule="auto"/>
        <w:rPr>
          <w:rFonts w:ascii="Calibri" w:hAnsi="Calibri" w:cs="Calibri"/>
        </w:rPr>
      </w:pPr>
      <w:r w:rsidRPr="006719B0">
        <w:rPr>
          <w:rFonts w:ascii="Calibri" w:hAnsi="Calibri" w:cs="Calibri"/>
        </w:rPr>
        <w:t xml:space="preserve">We asked if any members would like to raise any points or queries on behalf of other </w:t>
      </w:r>
      <w:r w:rsidR="006719B0" w:rsidRPr="006719B0">
        <w:rPr>
          <w:rFonts w:ascii="Calibri" w:hAnsi="Calibri" w:cs="Calibri"/>
        </w:rPr>
        <w:t>patients</w:t>
      </w:r>
      <w:r w:rsidRPr="006719B0">
        <w:rPr>
          <w:rFonts w:ascii="Calibri" w:hAnsi="Calibri" w:cs="Calibri"/>
        </w:rPr>
        <w:t xml:space="preserve"> before starting the meeting. One member had a question about what </w:t>
      </w:r>
      <w:proofErr w:type="spellStart"/>
      <w:r w:rsidRPr="006719B0">
        <w:rPr>
          <w:rFonts w:ascii="Calibri" w:hAnsi="Calibri" w:cs="Calibri"/>
        </w:rPr>
        <w:t>HealthWatch</w:t>
      </w:r>
      <w:proofErr w:type="spellEnd"/>
      <w:r w:rsidRPr="006719B0">
        <w:rPr>
          <w:rFonts w:ascii="Calibri" w:hAnsi="Calibri" w:cs="Calibri"/>
        </w:rPr>
        <w:t xml:space="preserve"> was and what a Social Prescribers role is.</w:t>
      </w:r>
    </w:p>
    <w:p w14:paraId="1E19B7D5" w14:textId="7384712B" w:rsidR="001A38A4" w:rsidRPr="006719B0" w:rsidRDefault="001A38A4" w:rsidP="001A38A4">
      <w:pPr>
        <w:spacing w:line="240" w:lineRule="auto"/>
        <w:rPr>
          <w:rFonts w:ascii="Calibri" w:hAnsi="Calibri" w:cs="Calibri"/>
        </w:rPr>
      </w:pPr>
      <w:proofErr w:type="spellStart"/>
      <w:r w:rsidRPr="006719B0">
        <w:rPr>
          <w:rFonts w:ascii="Calibri" w:hAnsi="Calibri" w:cs="Calibri"/>
        </w:rPr>
        <w:t>HealthWatch</w:t>
      </w:r>
      <w:proofErr w:type="spellEnd"/>
      <w:r w:rsidRPr="006719B0">
        <w:rPr>
          <w:rFonts w:ascii="Calibri" w:hAnsi="Calibri" w:cs="Calibri"/>
        </w:rPr>
        <w:t xml:space="preserve"> is an organisation which helps represent the patient voice and they will go and collect feedback from patients and complete surveys to feed back to healthcare organisations to improve their services. </w:t>
      </w:r>
    </w:p>
    <w:p w14:paraId="196724B3" w14:textId="6DDB2234" w:rsidR="001A38A4" w:rsidRPr="006719B0" w:rsidRDefault="001A38A4" w:rsidP="001A38A4">
      <w:pPr>
        <w:spacing w:line="240" w:lineRule="auto"/>
        <w:rPr>
          <w:rFonts w:ascii="Calibri" w:hAnsi="Calibri" w:cs="Calibri"/>
        </w:rPr>
      </w:pPr>
      <w:r w:rsidRPr="006719B0">
        <w:rPr>
          <w:rFonts w:ascii="Calibri" w:hAnsi="Calibri" w:cs="Calibri"/>
        </w:rPr>
        <w:t xml:space="preserve">A Social Prescriber is a role that </w:t>
      </w:r>
      <w:r w:rsidR="006719B0" w:rsidRPr="006719B0">
        <w:rPr>
          <w:rFonts w:ascii="Calibri" w:hAnsi="Calibri" w:cs="Calibri"/>
        </w:rPr>
        <w:t>h</w:t>
      </w:r>
      <w:r w:rsidRPr="006719B0">
        <w:rPr>
          <w:rFonts w:ascii="Calibri" w:hAnsi="Calibri" w:cs="Calibri"/>
        </w:rPr>
        <w:t xml:space="preserve">as changed names many </w:t>
      </w:r>
      <w:r w:rsidR="00CF326D" w:rsidRPr="006719B0">
        <w:rPr>
          <w:rFonts w:ascii="Calibri" w:hAnsi="Calibri" w:cs="Calibri"/>
        </w:rPr>
        <w:t>times,</w:t>
      </w:r>
      <w:r w:rsidRPr="006719B0">
        <w:rPr>
          <w:rFonts w:ascii="Calibri" w:hAnsi="Calibri" w:cs="Calibri"/>
        </w:rPr>
        <w:t xml:space="preserve"> but they are a care navigator mainly providing social support and improving access to services that are out there for example, completing attendance allowances forms and signposting to services</w:t>
      </w:r>
      <w:r w:rsidR="006719B0" w:rsidRPr="006719B0">
        <w:rPr>
          <w:rFonts w:ascii="Calibri" w:hAnsi="Calibri" w:cs="Calibri"/>
        </w:rPr>
        <w:t xml:space="preserve"> that can help</w:t>
      </w:r>
      <w:r w:rsidRPr="006719B0">
        <w:rPr>
          <w:rFonts w:ascii="Calibri" w:hAnsi="Calibri" w:cs="Calibri"/>
        </w:rPr>
        <w:t>. Our two social prescribers are Frances and Sharon</w:t>
      </w:r>
      <w:r w:rsidR="00CF326D">
        <w:rPr>
          <w:rFonts w:ascii="Calibri" w:hAnsi="Calibri" w:cs="Calibri"/>
        </w:rPr>
        <w:t>, p</w:t>
      </w:r>
      <w:r w:rsidR="005635E5">
        <w:rPr>
          <w:rFonts w:ascii="Calibri" w:hAnsi="Calibri" w:cs="Calibri"/>
        </w:rPr>
        <w:t xml:space="preserve">atients can self-refer via reception or your GP can contact them on a patients behalf. </w:t>
      </w:r>
    </w:p>
    <w:p w14:paraId="701CF726" w14:textId="77777777" w:rsidR="00CF326D" w:rsidRDefault="00CF326D" w:rsidP="001A38A4">
      <w:pPr>
        <w:spacing w:line="240" w:lineRule="auto"/>
        <w:rPr>
          <w:rFonts w:ascii="Calibri" w:hAnsi="Calibri" w:cs="Calibri"/>
          <w:b/>
          <w:bCs/>
        </w:rPr>
      </w:pPr>
    </w:p>
    <w:p w14:paraId="6CCA0CF8" w14:textId="37C0878D" w:rsidR="001A38A4" w:rsidRPr="006719B0" w:rsidRDefault="001A38A4" w:rsidP="001A38A4">
      <w:pPr>
        <w:spacing w:line="240" w:lineRule="auto"/>
        <w:rPr>
          <w:rFonts w:ascii="Calibri" w:hAnsi="Calibri" w:cs="Calibri"/>
          <w:b/>
          <w:bCs/>
        </w:rPr>
      </w:pPr>
      <w:r w:rsidRPr="006719B0">
        <w:rPr>
          <w:rFonts w:ascii="Calibri" w:hAnsi="Calibri" w:cs="Calibri"/>
          <w:b/>
          <w:bCs/>
        </w:rPr>
        <w:t xml:space="preserve">Survey results: </w:t>
      </w:r>
    </w:p>
    <w:p w14:paraId="1E606973" w14:textId="77777777"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Ongoing PPG organisation (dates/times/locations)</w:t>
      </w:r>
    </w:p>
    <w:p w14:paraId="262119B8" w14:textId="160C9471" w:rsidR="001A38A4" w:rsidRPr="006719B0" w:rsidRDefault="001A38A4" w:rsidP="001A38A4">
      <w:pPr>
        <w:spacing w:line="240" w:lineRule="auto"/>
        <w:rPr>
          <w:rFonts w:ascii="Calibri" w:hAnsi="Calibri" w:cs="Calibri"/>
        </w:rPr>
      </w:pPr>
      <w:r w:rsidRPr="006719B0">
        <w:rPr>
          <w:rFonts w:ascii="Calibri" w:hAnsi="Calibri" w:cs="Calibri"/>
        </w:rPr>
        <w:lastRenderedPageBreak/>
        <w:t xml:space="preserve">The results from the Survey showed that Tuesday was preferred and there was an even split between Lunch time (13:00-14:00) and Evening (18:00-19:00) meetings. We have decided to have meetings on Tuesdays with alternating lunch time and evening meetings and see how this goes. </w:t>
      </w:r>
    </w:p>
    <w:p w14:paraId="6298FDBE" w14:textId="086773EE" w:rsidR="001A38A4" w:rsidRPr="006719B0" w:rsidRDefault="001A38A4" w:rsidP="001A38A4">
      <w:pPr>
        <w:spacing w:line="240" w:lineRule="auto"/>
        <w:rPr>
          <w:rFonts w:ascii="Calibri" w:hAnsi="Calibri" w:cs="Calibri"/>
        </w:rPr>
      </w:pPr>
      <w:r w:rsidRPr="006719B0">
        <w:rPr>
          <w:rFonts w:ascii="Calibri" w:hAnsi="Calibri" w:cs="Calibri"/>
        </w:rPr>
        <w:t xml:space="preserve">The majority of PPG members voted for in person </w:t>
      </w:r>
      <w:r w:rsidR="006719B0" w:rsidRPr="006719B0">
        <w:rPr>
          <w:rFonts w:ascii="Calibri" w:hAnsi="Calibri" w:cs="Calibri"/>
        </w:rPr>
        <w:t>meetings,</w:t>
      </w:r>
      <w:r w:rsidRPr="006719B0">
        <w:rPr>
          <w:rFonts w:ascii="Calibri" w:hAnsi="Calibri" w:cs="Calibri"/>
        </w:rPr>
        <w:t xml:space="preserve"> but we still want members who are unable to attend to be able to join</w:t>
      </w:r>
      <w:r w:rsidR="00CF326D">
        <w:rPr>
          <w:rFonts w:ascii="Calibri" w:hAnsi="Calibri" w:cs="Calibri"/>
        </w:rPr>
        <w:t xml:space="preserve"> online</w:t>
      </w:r>
      <w:r w:rsidRPr="006719B0">
        <w:rPr>
          <w:rFonts w:ascii="Calibri" w:hAnsi="Calibri" w:cs="Calibri"/>
        </w:rPr>
        <w:t>. We discussed the idea of doing every 4</w:t>
      </w:r>
      <w:r w:rsidRPr="006719B0">
        <w:rPr>
          <w:rFonts w:ascii="Calibri" w:hAnsi="Calibri" w:cs="Calibri"/>
          <w:vertAlign w:val="superscript"/>
        </w:rPr>
        <w:t>th</w:t>
      </w:r>
      <w:r w:rsidRPr="006719B0">
        <w:rPr>
          <w:rFonts w:ascii="Calibri" w:hAnsi="Calibri" w:cs="Calibri"/>
        </w:rPr>
        <w:t xml:space="preserve"> meeting online but we decided to host the next meeting as a hybrid session so everyone would have the choice to either attend in person or online</w:t>
      </w:r>
      <w:r w:rsidR="005635E5">
        <w:rPr>
          <w:rFonts w:ascii="Calibri" w:hAnsi="Calibri" w:cs="Calibri"/>
        </w:rPr>
        <w:t xml:space="preserve">. There were concerns shared about online members being able to participate in discussions so we will see how this goes and review this after. </w:t>
      </w:r>
    </w:p>
    <w:p w14:paraId="6D05A117" w14:textId="5AC5D213" w:rsidR="001A38A4" w:rsidRPr="006719B0" w:rsidRDefault="001A38A4" w:rsidP="001A38A4">
      <w:pPr>
        <w:spacing w:line="240" w:lineRule="auto"/>
        <w:rPr>
          <w:rFonts w:ascii="Calibri" w:hAnsi="Calibri" w:cs="Calibri"/>
        </w:rPr>
      </w:pPr>
      <w:r w:rsidRPr="006719B0">
        <w:rPr>
          <w:rFonts w:ascii="Calibri" w:hAnsi="Calibri" w:cs="Calibri"/>
        </w:rPr>
        <w:t xml:space="preserve">The majority of PPG members voted that they were happy with the frequency of PPG meetings. </w:t>
      </w:r>
    </w:p>
    <w:p w14:paraId="73BA3538" w14:textId="77777777"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 xml:space="preserve">PPG and Practice communication </w:t>
      </w:r>
    </w:p>
    <w:p w14:paraId="46C957A2" w14:textId="0F2BD35E" w:rsidR="001A38A4" w:rsidRPr="006719B0" w:rsidRDefault="001A38A4" w:rsidP="001A38A4">
      <w:pPr>
        <w:spacing w:line="240" w:lineRule="auto"/>
        <w:rPr>
          <w:rFonts w:ascii="Calibri" w:hAnsi="Calibri" w:cs="Calibri"/>
        </w:rPr>
      </w:pPr>
      <w:r w:rsidRPr="006719B0">
        <w:rPr>
          <w:rFonts w:ascii="Calibri" w:hAnsi="Calibri" w:cs="Calibri"/>
        </w:rPr>
        <w:t xml:space="preserve">Feedback from the survey </w:t>
      </w:r>
      <w:r w:rsidR="00CF326D">
        <w:rPr>
          <w:rFonts w:ascii="Calibri" w:hAnsi="Calibri" w:cs="Calibri"/>
        </w:rPr>
        <w:t>said:</w:t>
      </w:r>
      <w:r w:rsidRPr="006719B0">
        <w:rPr>
          <w:rFonts w:ascii="Calibri" w:hAnsi="Calibri" w:cs="Calibri"/>
        </w:rPr>
        <w:t xml:space="preserve"> </w:t>
      </w:r>
    </w:p>
    <w:p w14:paraId="3D2A9529" w14:textId="109BDF11" w:rsidR="001A38A4" w:rsidRPr="006719B0" w:rsidRDefault="001A38A4" w:rsidP="001A38A4">
      <w:pPr>
        <w:pStyle w:val="ListParagraph"/>
        <w:numPr>
          <w:ilvl w:val="0"/>
          <w:numId w:val="5"/>
        </w:numPr>
        <w:spacing w:line="240" w:lineRule="auto"/>
        <w:rPr>
          <w:rFonts w:ascii="Calibri" w:hAnsi="Calibri" w:cs="Calibri"/>
        </w:rPr>
      </w:pPr>
      <w:r w:rsidRPr="006719B0">
        <w:rPr>
          <w:rFonts w:ascii="Calibri" w:hAnsi="Calibri" w:cs="Calibri"/>
        </w:rPr>
        <w:t xml:space="preserve">Email updates and electronic newsletters but also paper copies of newsletters in reception and noticeboard updates for patients that cannot access materials electronically </w:t>
      </w:r>
    </w:p>
    <w:p w14:paraId="25A911F3" w14:textId="77777777"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We have been sending more regular emails and electronic PPG newsletters. </w:t>
      </w:r>
    </w:p>
    <w:p w14:paraId="622258C3" w14:textId="77777777"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We have put paper copies of our practice newsletters in reception and updated all our noticeboards</w:t>
      </w:r>
    </w:p>
    <w:p w14:paraId="7AF454C5" w14:textId="5664AA1C"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One PPG member suggested that we should reshuffle the noticeboards in reception so that priority notices are downstairs and lower down so people can read them – we will reevaluate all of the noticeboards to accommodate this</w:t>
      </w:r>
    </w:p>
    <w:p w14:paraId="1F080341" w14:textId="77777777" w:rsidR="001A38A4" w:rsidRPr="006719B0" w:rsidRDefault="001A38A4" w:rsidP="001A38A4">
      <w:pPr>
        <w:numPr>
          <w:ilvl w:val="0"/>
          <w:numId w:val="5"/>
        </w:numPr>
        <w:spacing w:line="240" w:lineRule="auto"/>
        <w:rPr>
          <w:rFonts w:ascii="Calibri" w:hAnsi="Calibri" w:cs="Calibri"/>
        </w:rPr>
      </w:pPr>
      <w:r w:rsidRPr="006719B0">
        <w:rPr>
          <w:rFonts w:ascii="Calibri" w:hAnsi="Calibri" w:cs="Calibri"/>
        </w:rPr>
        <w:t>PPG button more visible on website</w:t>
      </w:r>
    </w:p>
    <w:p w14:paraId="1171955B" w14:textId="7A335BA0"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We have added an additional PPG button on the front page of the website. Due to NHS requirements as to what is on the website we cannot move this </w:t>
      </w:r>
      <w:r w:rsidR="00CF326D" w:rsidRPr="006719B0">
        <w:rPr>
          <w:rFonts w:ascii="Calibri" w:hAnsi="Calibri" w:cs="Calibri"/>
        </w:rPr>
        <w:t>higher,</w:t>
      </w:r>
      <w:r w:rsidRPr="006719B0">
        <w:rPr>
          <w:rFonts w:ascii="Calibri" w:hAnsi="Calibri" w:cs="Calibri"/>
        </w:rPr>
        <w:t xml:space="preserve"> but we have added the button additionally next to our feedback and newsletter section.</w:t>
      </w:r>
    </w:p>
    <w:p w14:paraId="2552D7DA" w14:textId="57E57A9B"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Most PPG members had not had a chance to look at the website so we briefly showed them this on the </w:t>
      </w:r>
      <w:r w:rsidR="006719B0" w:rsidRPr="006719B0">
        <w:rPr>
          <w:rFonts w:ascii="Calibri" w:hAnsi="Calibri" w:cs="Calibri"/>
        </w:rPr>
        <w:t>projector,</w:t>
      </w:r>
      <w:r w:rsidRPr="006719B0">
        <w:rPr>
          <w:rFonts w:ascii="Calibri" w:hAnsi="Calibri" w:cs="Calibri"/>
        </w:rPr>
        <w:t xml:space="preserve"> but additional feedback would also be welcomed about accessibility. </w:t>
      </w:r>
    </w:p>
    <w:p w14:paraId="582BB843" w14:textId="284AFB35" w:rsidR="001A38A4" w:rsidRPr="006719B0" w:rsidRDefault="001A38A4" w:rsidP="001A38A4">
      <w:pPr>
        <w:numPr>
          <w:ilvl w:val="0"/>
          <w:numId w:val="5"/>
        </w:numPr>
        <w:spacing w:line="240" w:lineRule="auto"/>
        <w:rPr>
          <w:rFonts w:ascii="Calibri" w:hAnsi="Calibri" w:cs="Calibri"/>
        </w:rPr>
      </w:pPr>
      <w:r w:rsidRPr="006719B0">
        <w:rPr>
          <w:rFonts w:ascii="Calibri" w:hAnsi="Calibri" w:cs="Calibri"/>
        </w:rPr>
        <w:t>More surveys and a Virtual PPG group</w:t>
      </w:r>
    </w:p>
    <w:p w14:paraId="2048CADE" w14:textId="5F93F49F"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We discussed how we would like to collate a virtual PPG or feedback group but we are not sure about the logistics of creating this group </w:t>
      </w:r>
    </w:p>
    <w:p w14:paraId="3646D615" w14:textId="0A59FC57"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One PPG member talked about a WhatsApp webinar group which would be great to look into further but there was a concern about the number of members you can have per group. </w:t>
      </w:r>
    </w:p>
    <w:p w14:paraId="2E89F85E" w14:textId="77777777" w:rsidR="001A38A4" w:rsidRPr="006719B0" w:rsidRDefault="001A38A4" w:rsidP="001A38A4">
      <w:pPr>
        <w:numPr>
          <w:ilvl w:val="0"/>
          <w:numId w:val="5"/>
        </w:numPr>
        <w:spacing w:line="240" w:lineRule="auto"/>
        <w:rPr>
          <w:rFonts w:ascii="Calibri" w:hAnsi="Calibri" w:cs="Calibri"/>
        </w:rPr>
      </w:pPr>
      <w:r w:rsidRPr="006719B0">
        <w:rPr>
          <w:rFonts w:ascii="Calibri" w:hAnsi="Calibri" w:cs="Calibri"/>
        </w:rPr>
        <w:t xml:space="preserve">Published minutes on the website </w:t>
      </w:r>
    </w:p>
    <w:p w14:paraId="7E09F075" w14:textId="20795E19"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PPG minutes from the last few years can be found on the website and the PPG page has been updated </w:t>
      </w:r>
    </w:p>
    <w:p w14:paraId="366D310C" w14:textId="77777777" w:rsidR="001A38A4" w:rsidRPr="006719B0" w:rsidRDefault="001A38A4" w:rsidP="001A38A4">
      <w:pPr>
        <w:numPr>
          <w:ilvl w:val="0"/>
          <w:numId w:val="5"/>
        </w:numPr>
        <w:spacing w:line="240" w:lineRule="auto"/>
        <w:rPr>
          <w:rFonts w:ascii="Calibri" w:hAnsi="Calibri" w:cs="Calibri"/>
        </w:rPr>
      </w:pPr>
      <w:r w:rsidRPr="006719B0">
        <w:rPr>
          <w:rFonts w:ascii="Calibri" w:hAnsi="Calibri" w:cs="Calibri"/>
        </w:rPr>
        <w:t xml:space="preserve">PPG broadcasted on noticeboards and leaflets </w:t>
      </w:r>
    </w:p>
    <w:p w14:paraId="15FF5887" w14:textId="47CEC12E"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Emily has made a PPG noticeboard within the practice and made some leaflets, so far we are delighted to have had </w:t>
      </w:r>
      <w:r w:rsidR="006719B0" w:rsidRPr="006719B0">
        <w:rPr>
          <w:rFonts w:ascii="Calibri" w:hAnsi="Calibri" w:cs="Calibri"/>
        </w:rPr>
        <w:t>3</w:t>
      </w:r>
      <w:r w:rsidRPr="006719B0">
        <w:rPr>
          <w:rFonts w:ascii="Calibri" w:hAnsi="Calibri" w:cs="Calibri"/>
        </w:rPr>
        <w:t xml:space="preserve"> new members from this</w:t>
      </w:r>
    </w:p>
    <w:p w14:paraId="0D886AA8" w14:textId="77777777" w:rsidR="001A38A4" w:rsidRPr="006719B0" w:rsidRDefault="001A38A4" w:rsidP="001A38A4">
      <w:pPr>
        <w:numPr>
          <w:ilvl w:val="0"/>
          <w:numId w:val="5"/>
        </w:numPr>
        <w:spacing w:line="240" w:lineRule="auto"/>
        <w:rPr>
          <w:rFonts w:ascii="Calibri" w:hAnsi="Calibri" w:cs="Calibri"/>
        </w:rPr>
      </w:pPr>
      <w:r w:rsidRPr="006719B0">
        <w:rPr>
          <w:rFonts w:ascii="Calibri" w:hAnsi="Calibri" w:cs="Calibri"/>
        </w:rPr>
        <w:t>Increase Facebook posts</w:t>
      </w:r>
    </w:p>
    <w:p w14:paraId="666FA599" w14:textId="655B8C33"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lastRenderedPageBreak/>
        <w:t xml:space="preserve">We have recently been doing more </w:t>
      </w:r>
      <w:r w:rsidR="005635E5">
        <w:rPr>
          <w:rFonts w:ascii="Calibri" w:hAnsi="Calibri" w:cs="Calibri"/>
        </w:rPr>
        <w:t xml:space="preserve">targeted </w:t>
      </w:r>
      <w:r w:rsidRPr="006719B0">
        <w:rPr>
          <w:rFonts w:ascii="Calibri" w:hAnsi="Calibri" w:cs="Calibri"/>
        </w:rPr>
        <w:t xml:space="preserve">Facebook posts about what is happening at the practice and raising awareness of </w:t>
      </w:r>
      <w:r w:rsidR="006719B0" w:rsidRPr="006719B0">
        <w:rPr>
          <w:rFonts w:ascii="Calibri" w:hAnsi="Calibri" w:cs="Calibri"/>
        </w:rPr>
        <w:t xml:space="preserve">recent </w:t>
      </w:r>
      <w:r w:rsidRPr="006719B0">
        <w:rPr>
          <w:rFonts w:ascii="Calibri" w:hAnsi="Calibri" w:cs="Calibri"/>
        </w:rPr>
        <w:t xml:space="preserve">health campaigns </w:t>
      </w:r>
    </w:p>
    <w:p w14:paraId="4F88B3D1" w14:textId="77777777"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 xml:space="preserve">There was a concern from a PPG member that Facebook is not the best social media platform to reach a wide range of audience and patients </w:t>
      </w:r>
    </w:p>
    <w:p w14:paraId="4584E119" w14:textId="1F9EDF35" w:rsidR="001A38A4" w:rsidRPr="006719B0" w:rsidRDefault="001A38A4" w:rsidP="001A38A4">
      <w:pPr>
        <w:numPr>
          <w:ilvl w:val="1"/>
          <w:numId w:val="5"/>
        </w:numPr>
        <w:spacing w:line="240" w:lineRule="auto"/>
        <w:rPr>
          <w:rFonts w:ascii="Calibri" w:hAnsi="Calibri" w:cs="Calibri"/>
        </w:rPr>
      </w:pPr>
      <w:r w:rsidRPr="006719B0">
        <w:rPr>
          <w:rFonts w:ascii="Calibri" w:hAnsi="Calibri" w:cs="Calibri"/>
        </w:rPr>
        <w:t>Another PPG member shared that it would be a great idea to organise a focus group in one of the waiting rooms to see how many people are using social media and what their preferred form of communication would be</w:t>
      </w:r>
      <w:r w:rsidR="006719B0" w:rsidRPr="006719B0">
        <w:rPr>
          <w:rFonts w:ascii="Calibri" w:hAnsi="Calibri" w:cs="Calibri"/>
        </w:rPr>
        <w:t xml:space="preserve"> to hear about this news </w:t>
      </w:r>
    </w:p>
    <w:p w14:paraId="04A21D1B" w14:textId="3C324883" w:rsidR="006719B0" w:rsidRPr="006719B0" w:rsidRDefault="006719B0" w:rsidP="006719B0">
      <w:pPr>
        <w:spacing w:line="240" w:lineRule="auto"/>
        <w:rPr>
          <w:rFonts w:ascii="Calibri" w:hAnsi="Calibri" w:cs="Calibri"/>
        </w:rPr>
      </w:pPr>
      <w:r w:rsidRPr="006719B0">
        <w:rPr>
          <w:rFonts w:ascii="Calibri" w:hAnsi="Calibri" w:cs="Calibri"/>
        </w:rPr>
        <w:t xml:space="preserve">Our PPG members shared that they would like to know more about the Patient Newsletter, how to sign up, how this is shared and where they can find this. They also wanted to learn more about what happens with feedback that the practice receives. </w:t>
      </w:r>
    </w:p>
    <w:p w14:paraId="61DA2FA0" w14:textId="2D35F4AC" w:rsidR="006719B0" w:rsidRPr="006719B0" w:rsidRDefault="006719B0" w:rsidP="006719B0">
      <w:pPr>
        <w:spacing w:line="240" w:lineRule="auto"/>
        <w:rPr>
          <w:rFonts w:ascii="Calibri" w:hAnsi="Calibri" w:cs="Calibri"/>
        </w:rPr>
      </w:pPr>
      <w:r w:rsidRPr="006719B0">
        <w:rPr>
          <w:rFonts w:ascii="Calibri" w:hAnsi="Calibri" w:cs="Calibri"/>
        </w:rPr>
        <w:t>Newsletter – You can sign up to the newsletter on our website, we have 3 patient newsletters a year and if you are signed up this is circulated to you directly and a copy can be found on our website.</w:t>
      </w:r>
    </w:p>
    <w:p w14:paraId="1EBC7EB7" w14:textId="49CC480D" w:rsidR="006719B0" w:rsidRPr="006719B0" w:rsidRDefault="006719B0" w:rsidP="006719B0">
      <w:pPr>
        <w:spacing w:line="240" w:lineRule="auto"/>
        <w:rPr>
          <w:rFonts w:ascii="Calibri" w:hAnsi="Calibri" w:cs="Calibri"/>
        </w:rPr>
      </w:pPr>
      <w:r w:rsidRPr="006719B0">
        <w:rPr>
          <w:rFonts w:ascii="Calibri" w:hAnsi="Calibri" w:cs="Calibri"/>
        </w:rPr>
        <w:t xml:space="preserve">Patient feedback – We have suggestion boxes in our reception areas and there is a friends and family feedback section on our website. </w:t>
      </w:r>
      <w:r w:rsidR="005635E5">
        <w:rPr>
          <w:rFonts w:ascii="Calibri" w:hAnsi="Calibri" w:cs="Calibri"/>
        </w:rPr>
        <w:t xml:space="preserve">We hold monthly meetings to review the friends and family feedback. Results are then shared with management teams and partners. </w:t>
      </w:r>
      <w:r w:rsidRPr="006719B0">
        <w:rPr>
          <w:rFonts w:ascii="Calibri" w:hAnsi="Calibri" w:cs="Calibri"/>
        </w:rPr>
        <w:t xml:space="preserve">One PPG member shared that they </w:t>
      </w:r>
      <w:r w:rsidR="005635E5">
        <w:rPr>
          <w:rFonts w:ascii="Calibri" w:hAnsi="Calibri" w:cs="Calibri"/>
        </w:rPr>
        <w:t xml:space="preserve">hadn’t </w:t>
      </w:r>
      <w:r w:rsidRPr="006719B0">
        <w:rPr>
          <w:rFonts w:ascii="Calibri" w:hAnsi="Calibri" w:cs="Calibri"/>
        </w:rPr>
        <w:t xml:space="preserve">heard anything back about feedback from this, we shared that because </w:t>
      </w:r>
      <w:r w:rsidR="005635E5">
        <w:rPr>
          <w:rFonts w:ascii="Calibri" w:hAnsi="Calibri" w:cs="Calibri"/>
        </w:rPr>
        <w:t>it</w:t>
      </w:r>
      <w:r w:rsidRPr="006719B0">
        <w:rPr>
          <w:rFonts w:ascii="Calibri" w:hAnsi="Calibri" w:cs="Calibri"/>
        </w:rPr>
        <w:t xml:space="preserve"> is anonymous, we are unable to respond to any comments. We have a “You said We did” noticeboard in our Summertown reception with changes that have happened from this feedback.</w:t>
      </w:r>
      <w:r w:rsidR="005635E5">
        <w:rPr>
          <w:rFonts w:ascii="Calibri" w:hAnsi="Calibri" w:cs="Calibri"/>
        </w:rPr>
        <w:t xml:space="preserve"> We </w:t>
      </w:r>
      <w:r w:rsidR="00CF326D">
        <w:rPr>
          <w:rFonts w:ascii="Calibri" w:hAnsi="Calibri" w:cs="Calibri"/>
        </w:rPr>
        <w:t>will also include</w:t>
      </w:r>
      <w:r w:rsidR="005635E5">
        <w:rPr>
          <w:rFonts w:ascii="Calibri" w:hAnsi="Calibri" w:cs="Calibri"/>
        </w:rPr>
        <w:t xml:space="preserve"> a summary</w:t>
      </w:r>
      <w:r w:rsidR="00CF326D">
        <w:rPr>
          <w:rFonts w:ascii="Calibri" w:hAnsi="Calibri" w:cs="Calibri"/>
        </w:rPr>
        <w:t xml:space="preserve"> of the friends and family feedback</w:t>
      </w:r>
      <w:r w:rsidR="005635E5">
        <w:rPr>
          <w:rFonts w:ascii="Calibri" w:hAnsi="Calibri" w:cs="Calibri"/>
        </w:rPr>
        <w:t xml:space="preserve"> in our</w:t>
      </w:r>
      <w:r w:rsidR="00CF326D">
        <w:rPr>
          <w:rFonts w:ascii="Calibri" w:hAnsi="Calibri" w:cs="Calibri"/>
        </w:rPr>
        <w:t xml:space="preserve"> future</w:t>
      </w:r>
      <w:r w:rsidR="005635E5">
        <w:rPr>
          <w:rFonts w:ascii="Calibri" w:hAnsi="Calibri" w:cs="Calibri"/>
        </w:rPr>
        <w:t xml:space="preserve"> PPG Newsletter</w:t>
      </w:r>
      <w:r w:rsidR="00CF326D">
        <w:rPr>
          <w:rFonts w:ascii="Calibri" w:hAnsi="Calibri" w:cs="Calibri"/>
        </w:rPr>
        <w:t>s.</w:t>
      </w:r>
    </w:p>
    <w:p w14:paraId="14B27235" w14:textId="10E6C120" w:rsidR="006719B0" w:rsidRPr="006719B0" w:rsidRDefault="006719B0" w:rsidP="006719B0">
      <w:pPr>
        <w:spacing w:line="240" w:lineRule="auto"/>
        <w:rPr>
          <w:rFonts w:ascii="Calibri" w:hAnsi="Calibri" w:cs="Calibri"/>
        </w:rPr>
      </w:pPr>
      <w:r w:rsidRPr="006719B0">
        <w:rPr>
          <w:rFonts w:ascii="Calibri" w:hAnsi="Calibri" w:cs="Calibri"/>
        </w:rPr>
        <w:t xml:space="preserve">Another PPG member suggested that we could have a </w:t>
      </w:r>
      <w:r w:rsidR="00CF326D">
        <w:rPr>
          <w:rFonts w:ascii="Calibri" w:hAnsi="Calibri" w:cs="Calibri"/>
        </w:rPr>
        <w:t>frequently</w:t>
      </w:r>
      <w:r w:rsidRPr="006719B0">
        <w:rPr>
          <w:rFonts w:ascii="Calibri" w:hAnsi="Calibri" w:cs="Calibri"/>
        </w:rPr>
        <w:t xml:space="preserve"> asked questions page on our website. We think this is a great idea and we will look into this. </w:t>
      </w:r>
    </w:p>
    <w:p w14:paraId="49989A62" w14:textId="5CC0D375"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 xml:space="preserve">Topics to discuss at the PPG Meeting </w:t>
      </w:r>
    </w:p>
    <w:p w14:paraId="3A3274B7" w14:textId="77777777" w:rsidR="001A38A4" w:rsidRPr="006719B0" w:rsidRDefault="001A38A4" w:rsidP="001A38A4">
      <w:pPr>
        <w:pStyle w:val="ListParagraph"/>
        <w:spacing w:line="240" w:lineRule="auto"/>
        <w:ind w:left="360"/>
        <w:rPr>
          <w:rFonts w:ascii="Calibri" w:hAnsi="Calibri" w:cs="Calibri"/>
          <w:b/>
          <w:bCs/>
        </w:rPr>
      </w:pPr>
    </w:p>
    <w:p w14:paraId="4DA885DD" w14:textId="1B5C4E0C" w:rsidR="001A38A4" w:rsidRPr="006719B0" w:rsidRDefault="001A38A4" w:rsidP="001A38A4">
      <w:pPr>
        <w:pStyle w:val="ListParagraph"/>
        <w:numPr>
          <w:ilvl w:val="0"/>
          <w:numId w:val="14"/>
        </w:numPr>
        <w:spacing w:line="240" w:lineRule="auto"/>
        <w:rPr>
          <w:rFonts w:ascii="Calibri" w:hAnsi="Calibri" w:cs="Calibri"/>
        </w:rPr>
      </w:pPr>
      <w:r w:rsidRPr="006719B0">
        <w:rPr>
          <w:rFonts w:ascii="Calibri" w:hAnsi="Calibri" w:cs="Calibri"/>
        </w:rPr>
        <w:t>Clinical and Building developments/updates</w:t>
      </w:r>
    </w:p>
    <w:p w14:paraId="6E0EAE39" w14:textId="06366C79" w:rsidR="001A38A4" w:rsidRPr="006719B0" w:rsidRDefault="006719B0" w:rsidP="006719B0">
      <w:pPr>
        <w:spacing w:line="240" w:lineRule="auto"/>
        <w:rPr>
          <w:rFonts w:ascii="Calibri" w:hAnsi="Calibri" w:cs="Calibri"/>
        </w:rPr>
      </w:pPr>
      <w:r w:rsidRPr="006719B0">
        <w:rPr>
          <w:rFonts w:ascii="Calibri" w:hAnsi="Calibri" w:cs="Calibri"/>
        </w:rPr>
        <w:t xml:space="preserve">Heidi had a meeting with the BOB ICB (Integrated Care Board) and unfortunately no agreement has been reached with regards to a new building. </w:t>
      </w:r>
    </w:p>
    <w:p w14:paraId="26A31E44" w14:textId="272B53FD" w:rsidR="006719B0" w:rsidRPr="006719B0" w:rsidRDefault="005635E5" w:rsidP="006719B0">
      <w:pPr>
        <w:spacing w:line="240" w:lineRule="auto"/>
        <w:rPr>
          <w:rFonts w:ascii="Calibri" w:hAnsi="Calibri" w:cs="Calibri"/>
        </w:rPr>
      </w:pPr>
      <w:r>
        <w:rPr>
          <w:rFonts w:ascii="Calibri" w:hAnsi="Calibri" w:cs="Calibri"/>
        </w:rPr>
        <w:t>There are</w:t>
      </w:r>
      <w:r w:rsidR="006719B0" w:rsidRPr="006719B0">
        <w:rPr>
          <w:rFonts w:ascii="Calibri" w:hAnsi="Calibri" w:cs="Calibri"/>
        </w:rPr>
        <w:t xml:space="preserve"> concern</w:t>
      </w:r>
      <w:r>
        <w:rPr>
          <w:rFonts w:ascii="Calibri" w:hAnsi="Calibri" w:cs="Calibri"/>
        </w:rPr>
        <w:t>s</w:t>
      </w:r>
      <w:r w:rsidR="006719B0" w:rsidRPr="006719B0">
        <w:rPr>
          <w:rFonts w:ascii="Calibri" w:hAnsi="Calibri" w:cs="Calibri"/>
        </w:rPr>
        <w:t xml:space="preserve"> that moving to a new building would mean having to give up the Wolvercote and Cutteslowe surgeries which would be detrimental to our patient population, especially as Cutteslowe no longer has a bus route. We also estimate that with all the new builds being built that our patient population is going to grow by around 3500 by March 2026. We currently have around 19300 patients and we should have a much larger building to accommodate </w:t>
      </w:r>
      <w:r w:rsidR="00CF326D">
        <w:rPr>
          <w:rFonts w:ascii="Calibri" w:hAnsi="Calibri" w:cs="Calibri"/>
        </w:rPr>
        <w:t>our</w:t>
      </w:r>
      <w:r w:rsidR="006719B0" w:rsidRPr="006719B0">
        <w:rPr>
          <w:rFonts w:ascii="Calibri" w:hAnsi="Calibri" w:cs="Calibri"/>
        </w:rPr>
        <w:t xml:space="preserve"> patients. </w:t>
      </w:r>
    </w:p>
    <w:p w14:paraId="1F0585BD" w14:textId="78A2AD4A" w:rsidR="006719B0" w:rsidRPr="006719B0" w:rsidRDefault="006719B0" w:rsidP="006719B0">
      <w:pPr>
        <w:spacing w:line="240" w:lineRule="auto"/>
        <w:rPr>
          <w:rFonts w:ascii="Calibri" w:hAnsi="Calibri" w:cs="Calibri"/>
        </w:rPr>
      </w:pPr>
      <w:r w:rsidRPr="006719B0">
        <w:rPr>
          <w:rFonts w:ascii="Calibri" w:hAnsi="Calibri" w:cs="Calibri"/>
        </w:rPr>
        <w:t xml:space="preserve">Heidi shared that Layla Moran recently talked about the Summertown Health Centre in parliament and is advocating for the surgery. We will also be visited by the government minister of health and social care as they are coming to see Cutteslowe due to our extra room and Heidi will mention the struggles at our other sites too. </w:t>
      </w:r>
    </w:p>
    <w:p w14:paraId="729A034C" w14:textId="4507ECBE" w:rsidR="006719B0" w:rsidRDefault="006719B0" w:rsidP="006719B0">
      <w:pPr>
        <w:spacing w:line="240" w:lineRule="auto"/>
        <w:rPr>
          <w:rFonts w:ascii="Calibri" w:hAnsi="Calibri" w:cs="Calibri"/>
        </w:rPr>
      </w:pPr>
      <w:r w:rsidRPr="006719B0">
        <w:rPr>
          <w:rFonts w:ascii="Calibri" w:hAnsi="Calibri" w:cs="Calibri"/>
        </w:rPr>
        <w:t>Patient feedback also let us know that the paving outside the front of the Summertown Practice is uneven and unsteady. St John’s who we rent the building from</w:t>
      </w:r>
      <w:r w:rsidR="005635E5">
        <w:rPr>
          <w:rFonts w:ascii="Calibri" w:hAnsi="Calibri" w:cs="Calibri"/>
        </w:rPr>
        <w:t xml:space="preserve"> </w:t>
      </w:r>
      <w:r w:rsidRPr="006719B0">
        <w:rPr>
          <w:rFonts w:ascii="Calibri" w:hAnsi="Calibri" w:cs="Calibri"/>
        </w:rPr>
        <w:t xml:space="preserve">have donated some of the money to help repair this. One PPG member suggested that we should also ask the Neighbourhood Forum next time to see if they could help. </w:t>
      </w:r>
    </w:p>
    <w:p w14:paraId="2A629847" w14:textId="77777777" w:rsidR="00CF326D" w:rsidRPr="006719B0" w:rsidRDefault="00CF326D" w:rsidP="006719B0">
      <w:pPr>
        <w:spacing w:line="240" w:lineRule="auto"/>
        <w:rPr>
          <w:rFonts w:ascii="Calibri" w:hAnsi="Calibri" w:cs="Calibri"/>
        </w:rPr>
      </w:pPr>
    </w:p>
    <w:p w14:paraId="616501D4" w14:textId="77777777" w:rsidR="001A38A4" w:rsidRPr="006719B0" w:rsidRDefault="001A38A4" w:rsidP="001A38A4">
      <w:pPr>
        <w:pStyle w:val="ListParagraph"/>
        <w:numPr>
          <w:ilvl w:val="0"/>
          <w:numId w:val="14"/>
        </w:numPr>
        <w:spacing w:line="240" w:lineRule="auto"/>
        <w:rPr>
          <w:rFonts w:ascii="Calibri" w:hAnsi="Calibri" w:cs="Calibri"/>
        </w:rPr>
      </w:pPr>
      <w:r w:rsidRPr="006719B0">
        <w:rPr>
          <w:rFonts w:ascii="Calibri" w:hAnsi="Calibri" w:cs="Calibri"/>
        </w:rPr>
        <w:t>PPG Chair, Annual Reports, AGMs</w:t>
      </w:r>
    </w:p>
    <w:p w14:paraId="503774D4" w14:textId="43EF9126" w:rsidR="006719B0" w:rsidRPr="006719B0" w:rsidRDefault="006719B0" w:rsidP="006719B0">
      <w:pPr>
        <w:spacing w:line="240" w:lineRule="auto"/>
        <w:rPr>
          <w:rFonts w:ascii="Calibri" w:hAnsi="Calibri" w:cs="Calibri"/>
        </w:rPr>
      </w:pPr>
      <w:r w:rsidRPr="006719B0">
        <w:rPr>
          <w:rFonts w:ascii="Calibri" w:hAnsi="Calibri" w:cs="Calibri"/>
        </w:rPr>
        <w:t xml:space="preserve">We are currently looking for PPG member volunteers to be a Chair and Secretary of the PPG group. The chair would </w:t>
      </w:r>
      <w:r w:rsidR="005635E5">
        <w:rPr>
          <w:rFonts w:ascii="Calibri" w:hAnsi="Calibri" w:cs="Calibri"/>
        </w:rPr>
        <w:t xml:space="preserve">collate the </w:t>
      </w:r>
      <w:r w:rsidRPr="006719B0">
        <w:rPr>
          <w:rFonts w:ascii="Calibri" w:hAnsi="Calibri" w:cs="Calibri"/>
        </w:rPr>
        <w:t>agenda</w:t>
      </w:r>
      <w:r w:rsidR="005635E5">
        <w:rPr>
          <w:rFonts w:ascii="Calibri" w:hAnsi="Calibri" w:cs="Calibri"/>
        </w:rPr>
        <w:t xml:space="preserve"> with the practice</w:t>
      </w:r>
      <w:r w:rsidRPr="006719B0">
        <w:rPr>
          <w:rFonts w:ascii="Calibri" w:hAnsi="Calibri" w:cs="Calibri"/>
        </w:rPr>
        <w:t xml:space="preserve"> and lead the meetings/discussions</w:t>
      </w:r>
      <w:r w:rsidR="005635E5">
        <w:rPr>
          <w:rFonts w:ascii="Calibri" w:hAnsi="Calibri" w:cs="Calibri"/>
        </w:rPr>
        <w:t xml:space="preserve">. </w:t>
      </w:r>
      <w:r w:rsidRPr="006719B0">
        <w:rPr>
          <w:rFonts w:ascii="Calibri" w:hAnsi="Calibri" w:cs="Calibri"/>
        </w:rPr>
        <w:t xml:space="preserve">The </w:t>
      </w:r>
      <w:r w:rsidRPr="006719B0">
        <w:rPr>
          <w:rFonts w:ascii="Calibri" w:hAnsi="Calibri" w:cs="Calibri"/>
        </w:rPr>
        <w:lastRenderedPageBreak/>
        <w:t>secretary could organise the meeting and take</w:t>
      </w:r>
      <w:r w:rsidR="005635E5">
        <w:rPr>
          <w:rFonts w:ascii="Calibri" w:hAnsi="Calibri" w:cs="Calibri"/>
        </w:rPr>
        <w:t xml:space="preserve"> the meeting</w:t>
      </w:r>
      <w:r w:rsidRPr="006719B0">
        <w:rPr>
          <w:rFonts w:ascii="Calibri" w:hAnsi="Calibri" w:cs="Calibri"/>
        </w:rPr>
        <w:t xml:space="preserve"> minutes to be circulated. We have asked that if anyone is interested in volunteering for one of these roles that they contact Emily to share their interest.</w:t>
      </w:r>
      <w:r w:rsidR="00CF326D">
        <w:rPr>
          <w:rFonts w:ascii="Calibri" w:hAnsi="Calibri" w:cs="Calibri"/>
        </w:rPr>
        <w:t xml:space="preserve"> It was also requested that we circulate the PPG Terms of Reference to all members.</w:t>
      </w:r>
    </w:p>
    <w:p w14:paraId="7B03FD0D" w14:textId="77777777" w:rsidR="001A38A4" w:rsidRPr="006719B0" w:rsidRDefault="001A38A4" w:rsidP="001A38A4">
      <w:pPr>
        <w:pStyle w:val="ListParagraph"/>
        <w:numPr>
          <w:ilvl w:val="0"/>
          <w:numId w:val="14"/>
        </w:numPr>
        <w:spacing w:line="240" w:lineRule="auto"/>
        <w:rPr>
          <w:rFonts w:ascii="Calibri" w:hAnsi="Calibri" w:cs="Calibri"/>
        </w:rPr>
      </w:pPr>
      <w:r w:rsidRPr="006719B0">
        <w:rPr>
          <w:rFonts w:ascii="Calibri" w:hAnsi="Calibri" w:cs="Calibri"/>
        </w:rPr>
        <w:t>Gaining more student memberships and virtual PPG members</w:t>
      </w:r>
    </w:p>
    <w:p w14:paraId="360717BB" w14:textId="1AF7C3F9" w:rsidR="001A38A4" w:rsidRPr="006719B0" w:rsidRDefault="001A38A4" w:rsidP="006719B0">
      <w:pPr>
        <w:spacing w:line="240" w:lineRule="auto"/>
        <w:rPr>
          <w:rFonts w:ascii="Calibri" w:hAnsi="Calibri" w:cs="Calibri"/>
        </w:rPr>
      </w:pPr>
      <w:r w:rsidRPr="006719B0">
        <w:rPr>
          <w:rFonts w:ascii="Calibri" w:hAnsi="Calibri" w:cs="Calibri"/>
        </w:rPr>
        <w:t xml:space="preserve">We </w:t>
      </w:r>
      <w:r w:rsidR="006719B0" w:rsidRPr="006719B0">
        <w:rPr>
          <w:rFonts w:ascii="Calibri" w:hAnsi="Calibri" w:cs="Calibri"/>
        </w:rPr>
        <w:t xml:space="preserve">really want to promote a younger and more diverse PPG membership and think about promoting a virtual PPG group to seek feedback from our entire patient population. </w:t>
      </w:r>
      <w:r w:rsidR="005635E5">
        <w:rPr>
          <w:rFonts w:ascii="Calibri" w:hAnsi="Calibri" w:cs="Calibri"/>
        </w:rPr>
        <w:t xml:space="preserve">We have previously targeted this demographic via text messages and giving talks at the Colleges. </w:t>
      </w:r>
      <w:r w:rsidR="006719B0" w:rsidRPr="006719B0">
        <w:rPr>
          <w:rFonts w:ascii="Calibri" w:hAnsi="Calibri" w:cs="Calibri"/>
        </w:rPr>
        <w:t xml:space="preserve">We need to brainstorm and think of ideas about how we can organise </w:t>
      </w:r>
      <w:r w:rsidR="00CF326D">
        <w:rPr>
          <w:rFonts w:ascii="Calibri" w:hAnsi="Calibri" w:cs="Calibri"/>
        </w:rPr>
        <w:t>the virtual membership</w:t>
      </w:r>
      <w:r w:rsidR="005635E5">
        <w:rPr>
          <w:rFonts w:ascii="Calibri" w:hAnsi="Calibri" w:cs="Calibri"/>
        </w:rPr>
        <w:t xml:space="preserve"> further</w:t>
      </w:r>
      <w:r w:rsidR="006719B0" w:rsidRPr="006719B0">
        <w:rPr>
          <w:rFonts w:ascii="Calibri" w:hAnsi="Calibri" w:cs="Calibri"/>
        </w:rPr>
        <w:t xml:space="preserve"> </w:t>
      </w:r>
      <w:r w:rsidR="00CF326D">
        <w:rPr>
          <w:rFonts w:ascii="Calibri" w:hAnsi="Calibri" w:cs="Calibri"/>
        </w:rPr>
        <w:t xml:space="preserve">whilst remaining </w:t>
      </w:r>
      <w:r w:rsidR="006719B0" w:rsidRPr="006719B0">
        <w:rPr>
          <w:rFonts w:ascii="Calibri" w:hAnsi="Calibri" w:cs="Calibri"/>
        </w:rPr>
        <w:t>patient confidentiality</w:t>
      </w:r>
      <w:r w:rsidR="005635E5">
        <w:rPr>
          <w:rFonts w:ascii="Calibri" w:hAnsi="Calibri" w:cs="Calibri"/>
        </w:rPr>
        <w:t>.</w:t>
      </w:r>
    </w:p>
    <w:p w14:paraId="2141EDF1" w14:textId="77777777" w:rsidR="006719B0" w:rsidRPr="006719B0" w:rsidRDefault="001A38A4" w:rsidP="006719B0">
      <w:pPr>
        <w:pStyle w:val="ListParagraph"/>
        <w:numPr>
          <w:ilvl w:val="0"/>
          <w:numId w:val="14"/>
        </w:numPr>
        <w:spacing w:line="240" w:lineRule="auto"/>
        <w:rPr>
          <w:rFonts w:ascii="Calibri" w:hAnsi="Calibri" w:cs="Calibri"/>
        </w:rPr>
      </w:pPr>
      <w:r w:rsidRPr="006719B0">
        <w:rPr>
          <w:rFonts w:ascii="Calibri" w:hAnsi="Calibri" w:cs="Calibri"/>
        </w:rPr>
        <w:t>Facebook posting</w:t>
      </w:r>
    </w:p>
    <w:p w14:paraId="572CD8F9" w14:textId="696514FD" w:rsidR="006719B0" w:rsidRPr="006719B0" w:rsidRDefault="006719B0" w:rsidP="006719B0">
      <w:pPr>
        <w:spacing w:line="240" w:lineRule="auto"/>
        <w:rPr>
          <w:rFonts w:ascii="Calibri" w:hAnsi="Calibri" w:cs="Calibri"/>
        </w:rPr>
      </w:pPr>
      <w:r w:rsidRPr="006719B0">
        <w:rPr>
          <w:rFonts w:ascii="Calibri" w:hAnsi="Calibri" w:cs="Calibri"/>
        </w:rPr>
        <w:t>As discussed previously, we have been posting more but we would like to organise a focus group to determine if this would be the best communication avenue to reach our patient population.</w:t>
      </w:r>
    </w:p>
    <w:p w14:paraId="1551950C" w14:textId="6BD33916" w:rsidR="001A38A4" w:rsidRPr="006719B0" w:rsidRDefault="001A38A4" w:rsidP="006719B0">
      <w:pPr>
        <w:pStyle w:val="ListParagraph"/>
        <w:numPr>
          <w:ilvl w:val="0"/>
          <w:numId w:val="14"/>
        </w:numPr>
        <w:spacing w:line="240" w:lineRule="auto"/>
        <w:rPr>
          <w:rFonts w:ascii="Calibri" w:hAnsi="Calibri" w:cs="Calibri"/>
        </w:rPr>
      </w:pPr>
      <w:r w:rsidRPr="006719B0">
        <w:rPr>
          <w:rFonts w:ascii="Calibri" w:hAnsi="Calibri" w:cs="Calibri"/>
        </w:rPr>
        <w:t xml:space="preserve">Gym updates </w:t>
      </w:r>
    </w:p>
    <w:p w14:paraId="779061C1" w14:textId="72BCC32A" w:rsidR="006719B0" w:rsidRPr="006719B0" w:rsidRDefault="006719B0" w:rsidP="006719B0">
      <w:pPr>
        <w:spacing w:line="240" w:lineRule="auto"/>
        <w:rPr>
          <w:rFonts w:ascii="Calibri" w:hAnsi="Calibri" w:cs="Calibri"/>
        </w:rPr>
      </w:pPr>
      <w:proofErr w:type="spellStart"/>
      <w:r w:rsidRPr="006719B0">
        <w:rPr>
          <w:rFonts w:ascii="Calibri" w:hAnsi="Calibri" w:cs="Calibri"/>
        </w:rPr>
        <w:t>FitLife</w:t>
      </w:r>
      <w:proofErr w:type="spellEnd"/>
      <w:r w:rsidRPr="006719B0">
        <w:rPr>
          <w:rFonts w:ascii="Calibri" w:hAnsi="Calibri" w:cs="Calibri"/>
        </w:rPr>
        <w:t xml:space="preserve"> in Summertown replied, and </w:t>
      </w:r>
      <w:r w:rsidR="005635E5">
        <w:rPr>
          <w:rFonts w:ascii="Calibri" w:hAnsi="Calibri" w:cs="Calibri"/>
        </w:rPr>
        <w:t>Emily</w:t>
      </w:r>
      <w:r w:rsidRPr="006719B0">
        <w:rPr>
          <w:rFonts w:ascii="Calibri" w:hAnsi="Calibri" w:cs="Calibri"/>
        </w:rPr>
        <w:t xml:space="preserve"> </w:t>
      </w:r>
      <w:r w:rsidR="005635E5">
        <w:rPr>
          <w:rFonts w:ascii="Calibri" w:hAnsi="Calibri" w:cs="Calibri"/>
        </w:rPr>
        <w:t>is</w:t>
      </w:r>
      <w:r w:rsidRPr="006719B0">
        <w:rPr>
          <w:rFonts w:ascii="Calibri" w:hAnsi="Calibri" w:cs="Calibri"/>
        </w:rPr>
        <w:t xml:space="preserve"> hoping to get in touch with them</w:t>
      </w:r>
      <w:r w:rsidR="005635E5">
        <w:rPr>
          <w:rFonts w:ascii="Calibri" w:hAnsi="Calibri" w:cs="Calibri"/>
        </w:rPr>
        <w:t xml:space="preserve"> again</w:t>
      </w:r>
      <w:r w:rsidRPr="006719B0">
        <w:rPr>
          <w:rFonts w:ascii="Calibri" w:hAnsi="Calibri" w:cs="Calibri"/>
        </w:rPr>
        <w:t xml:space="preserve"> for the new year to collate a wellbeing and fitness awareness information </w:t>
      </w:r>
      <w:r w:rsidR="005635E5">
        <w:rPr>
          <w:rFonts w:ascii="Calibri" w:hAnsi="Calibri" w:cs="Calibri"/>
        </w:rPr>
        <w:t>pack</w:t>
      </w:r>
      <w:r w:rsidRPr="006719B0">
        <w:rPr>
          <w:rFonts w:ascii="Calibri" w:hAnsi="Calibri" w:cs="Calibri"/>
        </w:rPr>
        <w:t xml:space="preserve">. Ferry Leisure Centre communicated that they have offers available for individuals through the council that </w:t>
      </w:r>
      <w:r w:rsidR="00CF326D">
        <w:rPr>
          <w:rFonts w:ascii="Calibri" w:hAnsi="Calibri" w:cs="Calibri"/>
        </w:rPr>
        <w:t>are</w:t>
      </w:r>
      <w:r w:rsidRPr="006719B0">
        <w:rPr>
          <w:rFonts w:ascii="Calibri" w:hAnsi="Calibri" w:cs="Calibri"/>
        </w:rPr>
        <w:t xml:space="preserve"> already receiving support. No reply from the Nuffield Gym </w:t>
      </w:r>
      <w:r w:rsidR="00CF326D">
        <w:rPr>
          <w:rFonts w:ascii="Calibri" w:hAnsi="Calibri" w:cs="Calibri"/>
        </w:rPr>
        <w:t xml:space="preserve">yet </w:t>
      </w:r>
      <w:r w:rsidR="005635E5">
        <w:rPr>
          <w:rFonts w:ascii="Calibri" w:hAnsi="Calibri" w:cs="Calibri"/>
        </w:rPr>
        <w:t xml:space="preserve">but one </w:t>
      </w:r>
      <w:r w:rsidRPr="006719B0">
        <w:rPr>
          <w:rFonts w:ascii="Calibri" w:hAnsi="Calibri" w:cs="Calibri"/>
        </w:rPr>
        <w:t>PPG member let everyone know that they had been recently running an excellent course called the Joint Rehabilitation program where you could sign up and receive free stretching and mobility sessions that were accessible for everyone, and you then received a better membership deal going forwards. We all shared that this sounded like an amazing program and that they had heard about it through word of mouth and promotional leaflets through doors. There is also a Strength and Balance class in Wolvercote that is £5 per class but would be great to share with our further patient population to raise awareness.</w:t>
      </w:r>
    </w:p>
    <w:p w14:paraId="42E69537" w14:textId="63708CD1" w:rsidR="001A38A4" w:rsidRPr="006719B0" w:rsidRDefault="005635E5" w:rsidP="006719B0">
      <w:pPr>
        <w:spacing w:line="240" w:lineRule="auto"/>
        <w:rPr>
          <w:rFonts w:ascii="Calibri" w:hAnsi="Calibri" w:cs="Calibri"/>
        </w:rPr>
      </w:pPr>
      <w:r>
        <w:rPr>
          <w:rFonts w:ascii="Calibri" w:hAnsi="Calibri" w:cs="Calibri"/>
        </w:rPr>
        <w:t>We</w:t>
      </w:r>
      <w:r w:rsidR="006719B0" w:rsidRPr="006719B0">
        <w:rPr>
          <w:rFonts w:ascii="Calibri" w:hAnsi="Calibri" w:cs="Calibri"/>
        </w:rPr>
        <w:t xml:space="preserve"> would like to put together a wellbeing and fitness campaign for patients about offers that will be happening in the new year so it would be really great if anyone could share any offers, clubs or exercise classes that they had heard about within the local community so that we can share them. </w:t>
      </w:r>
      <w:r w:rsidR="00CF326D">
        <w:rPr>
          <w:rFonts w:ascii="Calibri" w:hAnsi="Calibri" w:cs="Calibri"/>
        </w:rPr>
        <w:t xml:space="preserve">If anyone would like to help collate this, please let Emily know. </w:t>
      </w:r>
      <w:r w:rsidR="006719B0" w:rsidRPr="006719B0">
        <w:rPr>
          <w:rFonts w:ascii="Calibri" w:hAnsi="Calibri" w:cs="Calibri"/>
        </w:rPr>
        <w:t xml:space="preserve">One PPG member also shared that it would be a great idea to share these opportunities with our social prescribers too to see if they can promote them or if they had heard of any others.  </w:t>
      </w:r>
    </w:p>
    <w:p w14:paraId="685001DC" w14:textId="77777777" w:rsidR="001A38A4" w:rsidRPr="006719B0" w:rsidRDefault="001A38A4" w:rsidP="001A38A4">
      <w:pPr>
        <w:pStyle w:val="ListParagraph"/>
        <w:numPr>
          <w:ilvl w:val="0"/>
          <w:numId w:val="14"/>
        </w:numPr>
        <w:spacing w:line="240" w:lineRule="auto"/>
        <w:rPr>
          <w:rFonts w:ascii="Calibri" w:hAnsi="Calibri" w:cs="Calibri"/>
        </w:rPr>
      </w:pPr>
      <w:r w:rsidRPr="006719B0">
        <w:rPr>
          <w:rFonts w:ascii="Calibri" w:hAnsi="Calibri" w:cs="Calibri"/>
        </w:rPr>
        <w:t>Clinical Meetings</w:t>
      </w:r>
    </w:p>
    <w:p w14:paraId="672CF0B2" w14:textId="7A710F7D" w:rsidR="001A38A4" w:rsidRPr="006719B0" w:rsidRDefault="006719B0" w:rsidP="006719B0">
      <w:pPr>
        <w:spacing w:line="240" w:lineRule="auto"/>
        <w:rPr>
          <w:rFonts w:ascii="Calibri" w:hAnsi="Calibri" w:cs="Calibri"/>
        </w:rPr>
      </w:pPr>
      <w:r w:rsidRPr="006719B0">
        <w:rPr>
          <w:rFonts w:ascii="Calibri" w:hAnsi="Calibri" w:cs="Calibri"/>
        </w:rPr>
        <w:t>One PPG member has asked if they would be able to be invited to the clinical meetings that happen within the practice. Unfortunately,</w:t>
      </w:r>
      <w:r w:rsidR="001A38A4" w:rsidRPr="006719B0">
        <w:rPr>
          <w:rFonts w:ascii="Calibri" w:hAnsi="Calibri" w:cs="Calibri"/>
        </w:rPr>
        <w:t xml:space="preserve"> due to</w:t>
      </w:r>
      <w:r w:rsidRPr="006719B0">
        <w:rPr>
          <w:rFonts w:ascii="Calibri" w:hAnsi="Calibri" w:cs="Calibri"/>
        </w:rPr>
        <w:t xml:space="preserve"> patient</w:t>
      </w:r>
      <w:r w:rsidR="001A38A4" w:rsidRPr="006719B0">
        <w:rPr>
          <w:rFonts w:ascii="Calibri" w:hAnsi="Calibri" w:cs="Calibri"/>
        </w:rPr>
        <w:t xml:space="preserve"> confidentiality and clinician learning opportunities we are unable to invite members of the PPG to clinical meetings, but we can share </w:t>
      </w:r>
      <w:r w:rsidR="005635E5">
        <w:rPr>
          <w:rFonts w:ascii="Calibri" w:hAnsi="Calibri" w:cs="Calibri"/>
        </w:rPr>
        <w:t xml:space="preserve">key </w:t>
      </w:r>
      <w:r w:rsidR="001A38A4" w:rsidRPr="006719B0">
        <w:rPr>
          <w:rFonts w:ascii="Calibri" w:hAnsi="Calibri" w:cs="Calibri"/>
        </w:rPr>
        <w:t>learning and action points from these meetings</w:t>
      </w:r>
      <w:r w:rsidRPr="006719B0">
        <w:rPr>
          <w:rFonts w:ascii="Calibri" w:hAnsi="Calibri" w:cs="Calibri"/>
        </w:rPr>
        <w:t xml:space="preserve">. PPG members shared that this would be very interesting to hear more </w:t>
      </w:r>
      <w:r w:rsidR="005635E5" w:rsidRPr="006719B0">
        <w:rPr>
          <w:rFonts w:ascii="Calibri" w:hAnsi="Calibri" w:cs="Calibri"/>
        </w:rPr>
        <w:t>about,</w:t>
      </w:r>
      <w:r w:rsidR="001A38A4" w:rsidRPr="006719B0">
        <w:rPr>
          <w:rFonts w:ascii="Calibri" w:hAnsi="Calibri" w:cs="Calibri"/>
        </w:rPr>
        <w:t xml:space="preserve"> and we will start to include this in the PPG newsletter</w:t>
      </w:r>
      <w:r w:rsidRPr="006719B0">
        <w:rPr>
          <w:rFonts w:ascii="Calibri" w:hAnsi="Calibri" w:cs="Calibri"/>
        </w:rPr>
        <w:t>s.</w:t>
      </w:r>
    </w:p>
    <w:p w14:paraId="2D269C5B" w14:textId="524BCB2B" w:rsidR="006719B0" w:rsidRPr="006719B0" w:rsidRDefault="006719B0" w:rsidP="006719B0">
      <w:pPr>
        <w:pStyle w:val="ListParagraph"/>
        <w:numPr>
          <w:ilvl w:val="0"/>
          <w:numId w:val="14"/>
        </w:numPr>
        <w:spacing w:line="240" w:lineRule="auto"/>
        <w:rPr>
          <w:rFonts w:ascii="Calibri" w:hAnsi="Calibri" w:cs="Calibri"/>
        </w:rPr>
      </w:pPr>
      <w:r w:rsidRPr="006719B0">
        <w:rPr>
          <w:rFonts w:ascii="Calibri" w:hAnsi="Calibri" w:cs="Calibri"/>
        </w:rPr>
        <w:t>Telephone Music</w:t>
      </w:r>
    </w:p>
    <w:p w14:paraId="57E028CD" w14:textId="4C6C5E5B" w:rsidR="006719B0" w:rsidRDefault="006719B0" w:rsidP="006719B0">
      <w:pPr>
        <w:spacing w:line="240" w:lineRule="auto"/>
        <w:rPr>
          <w:rFonts w:ascii="Calibri" w:hAnsi="Calibri" w:cs="Calibri"/>
        </w:rPr>
      </w:pPr>
      <w:r w:rsidRPr="006719B0">
        <w:rPr>
          <w:rFonts w:ascii="Calibri" w:hAnsi="Calibri" w:cs="Calibri"/>
        </w:rPr>
        <w:t xml:space="preserve">A PPG member shared that the telephone music for the Summertown holding music wasn’t relaxing and if </w:t>
      </w:r>
      <w:r w:rsidR="00CF326D" w:rsidRPr="006719B0">
        <w:rPr>
          <w:rFonts w:ascii="Calibri" w:hAnsi="Calibri" w:cs="Calibri"/>
        </w:rPr>
        <w:t>possible,</w:t>
      </w:r>
      <w:r w:rsidRPr="006719B0">
        <w:rPr>
          <w:rFonts w:ascii="Calibri" w:hAnsi="Calibri" w:cs="Calibri"/>
        </w:rPr>
        <w:t xml:space="preserve"> would this be able to be reviewed. We use a specific telephone </w:t>
      </w:r>
      <w:r w:rsidR="005635E5" w:rsidRPr="006719B0">
        <w:rPr>
          <w:rFonts w:ascii="Calibri" w:hAnsi="Calibri" w:cs="Calibri"/>
        </w:rPr>
        <w:t>provider,</w:t>
      </w:r>
      <w:r w:rsidRPr="006719B0">
        <w:rPr>
          <w:rFonts w:ascii="Calibri" w:hAnsi="Calibri" w:cs="Calibri"/>
        </w:rPr>
        <w:t xml:space="preserve"> but we will check with them about some of the other options available</w:t>
      </w:r>
      <w:r w:rsidR="00CF326D">
        <w:rPr>
          <w:rFonts w:ascii="Calibri" w:hAnsi="Calibri" w:cs="Calibri"/>
        </w:rPr>
        <w:t xml:space="preserve"> and if the volume can be changed.</w:t>
      </w:r>
    </w:p>
    <w:p w14:paraId="06A9839E" w14:textId="77777777" w:rsidR="00CF326D" w:rsidRPr="006719B0" w:rsidRDefault="00CF326D" w:rsidP="006719B0">
      <w:pPr>
        <w:spacing w:line="240" w:lineRule="auto"/>
        <w:rPr>
          <w:rFonts w:ascii="Calibri" w:hAnsi="Calibri" w:cs="Calibri"/>
        </w:rPr>
      </w:pPr>
    </w:p>
    <w:p w14:paraId="60645353" w14:textId="77777777" w:rsidR="001A38A4" w:rsidRPr="006719B0" w:rsidRDefault="001A38A4" w:rsidP="001A38A4">
      <w:pPr>
        <w:pStyle w:val="ListParagraph"/>
        <w:numPr>
          <w:ilvl w:val="0"/>
          <w:numId w:val="1"/>
        </w:numPr>
        <w:spacing w:line="240" w:lineRule="auto"/>
        <w:rPr>
          <w:rFonts w:ascii="Calibri" w:hAnsi="Calibri" w:cs="Calibri"/>
          <w:b/>
          <w:bCs/>
        </w:rPr>
      </w:pPr>
      <w:r w:rsidRPr="006719B0">
        <w:rPr>
          <w:rFonts w:ascii="Calibri" w:hAnsi="Calibri" w:cs="Calibri"/>
          <w:b/>
          <w:bCs/>
        </w:rPr>
        <w:t>Volunteering opportunities</w:t>
      </w:r>
    </w:p>
    <w:p w14:paraId="1B857323" w14:textId="73FAD4BF" w:rsidR="006719B0" w:rsidRPr="006719B0" w:rsidRDefault="006719B0" w:rsidP="006719B0">
      <w:pPr>
        <w:rPr>
          <w:rFonts w:ascii="Calibri" w:hAnsi="Calibri" w:cs="Calibri"/>
        </w:rPr>
      </w:pPr>
      <w:r w:rsidRPr="006719B0">
        <w:rPr>
          <w:rFonts w:ascii="Calibri" w:hAnsi="Calibri" w:cs="Calibri"/>
        </w:rPr>
        <w:t>The feedback from the survey shared that many PPG members were unsure about what volunteering opportunities</w:t>
      </w:r>
      <w:r w:rsidRPr="006719B0">
        <w:rPr>
          <w:rFonts w:ascii="Calibri" w:hAnsi="Calibri" w:cs="Calibri"/>
          <w:b/>
          <w:bCs/>
        </w:rPr>
        <w:t xml:space="preserve"> </w:t>
      </w:r>
      <w:r w:rsidRPr="006719B0">
        <w:rPr>
          <w:rFonts w:ascii="Calibri" w:hAnsi="Calibri" w:cs="Calibri"/>
        </w:rPr>
        <w:t xml:space="preserve">could be offered and wanted to discuss further at the meetings. One PPG member </w:t>
      </w:r>
      <w:r w:rsidRPr="006719B0">
        <w:rPr>
          <w:rFonts w:ascii="Calibri" w:hAnsi="Calibri" w:cs="Calibri"/>
        </w:rPr>
        <w:lastRenderedPageBreak/>
        <w:t xml:space="preserve">suggested in the survey that volunteers could produce the PPG reports, newsletters and minutes. We do have some concerns about patient confidentiality and PPG members contact information being shared but this could be done by the PPG secretary.  </w:t>
      </w:r>
    </w:p>
    <w:p w14:paraId="0DD68910" w14:textId="25498A9D" w:rsidR="006719B0" w:rsidRPr="006719B0" w:rsidRDefault="006719B0" w:rsidP="006719B0">
      <w:pPr>
        <w:rPr>
          <w:rFonts w:ascii="Calibri" w:hAnsi="Calibri" w:cs="Calibri"/>
        </w:rPr>
      </w:pPr>
      <w:r w:rsidRPr="006719B0">
        <w:rPr>
          <w:rFonts w:ascii="Calibri" w:hAnsi="Calibri" w:cs="Calibri"/>
        </w:rPr>
        <w:t xml:space="preserve">We recently had a meeting with Jaz from </w:t>
      </w:r>
      <w:proofErr w:type="spellStart"/>
      <w:r w:rsidRPr="006719B0">
        <w:rPr>
          <w:rFonts w:ascii="Calibri" w:hAnsi="Calibri" w:cs="Calibri"/>
        </w:rPr>
        <w:t>HealthWatch</w:t>
      </w:r>
      <w:proofErr w:type="spellEnd"/>
      <w:r w:rsidRPr="006719B0">
        <w:rPr>
          <w:rFonts w:ascii="Calibri" w:hAnsi="Calibri" w:cs="Calibri"/>
        </w:rPr>
        <w:t xml:space="preserve"> in November and she helped us think of some more volunteering ideas.</w:t>
      </w:r>
      <w:r w:rsidRPr="006719B0">
        <w:rPr>
          <w:rFonts w:ascii="Calibri" w:hAnsi="Calibri" w:cs="Calibri"/>
          <w:b/>
          <w:bCs/>
        </w:rPr>
        <w:t xml:space="preserve"> </w:t>
      </w:r>
    </w:p>
    <w:p w14:paraId="2875854D" w14:textId="54D5D6DA" w:rsidR="006719B0" w:rsidRPr="006719B0" w:rsidRDefault="006719B0" w:rsidP="006719B0">
      <w:pPr>
        <w:numPr>
          <w:ilvl w:val="0"/>
          <w:numId w:val="17"/>
        </w:numPr>
        <w:rPr>
          <w:rFonts w:ascii="Calibri" w:hAnsi="Calibri" w:cs="Calibri"/>
        </w:rPr>
      </w:pPr>
      <w:r w:rsidRPr="006719B0">
        <w:rPr>
          <w:rFonts w:ascii="Calibri" w:hAnsi="Calibri" w:cs="Calibri"/>
        </w:rPr>
        <w:t xml:space="preserve">Focus groups within the practice – This would help </w:t>
      </w:r>
      <w:r w:rsidR="005635E5">
        <w:rPr>
          <w:rFonts w:ascii="Calibri" w:hAnsi="Calibri" w:cs="Calibri"/>
        </w:rPr>
        <w:t>collate</w:t>
      </w:r>
      <w:r w:rsidRPr="006719B0">
        <w:rPr>
          <w:rFonts w:ascii="Calibri" w:hAnsi="Calibri" w:cs="Calibri"/>
        </w:rPr>
        <w:t xml:space="preserve"> the views of a diverse range of patients without someone from the practice for a wide range of anonymous feedback. This could be run by a volunteer PPG member to get feedback from the practice population and some members expressed interest in this idea.</w:t>
      </w:r>
    </w:p>
    <w:p w14:paraId="3F87AA2C" w14:textId="77777777" w:rsidR="006719B0" w:rsidRPr="006719B0" w:rsidRDefault="006719B0" w:rsidP="006719B0">
      <w:pPr>
        <w:numPr>
          <w:ilvl w:val="0"/>
          <w:numId w:val="17"/>
        </w:numPr>
        <w:rPr>
          <w:rFonts w:ascii="Calibri" w:hAnsi="Calibri" w:cs="Calibri"/>
        </w:rPr>
      </w:pPr>
      <w:r w:rsidRPr="006719B0">
        <w:rPr>
          <w:rFonts w:ascii="Calibri" w:hAnsi="Calibri" w:cs="Calibri"/>
        </w:rPr>
        <w:t xml:space="preserve">PPG members could attend community groups to promote the PPG and gain feedback from our practice population </w:t>
      </w:r>
    </w:p>
    <w:p w14:paraId="6CA7261C" w14:textId="33563B59" w:rsidR="006719B0" w:rsidRPr="006719B0" w:rsidRDefault="006719B0" w:rsidP="006719B0">
      <w:pPr>
        <w:numPr>
          <w:ilvl w:val="0"/>
          <w:numId w:val="17"/>
        </w:numPr>
        <w:rPr>
          <w:rFonts w:ascii="Calibri" w:hAnsi="Calibri" w:cs="Calibri"/>
        </w:rPr>
      </w:pPr>
      <w:r w:rsidRPr="006719B0">
        <w:rPr>
          <w:rFonts w:ascii="Calibri" w:hAnsi="Calibri" w:cs="Calibri"/>
        </w:rPr>
        <w:t xml:space="preserve">We could run patient focused educational sessions and feedback sessions for our patients. We are going to be organising these educational webinars/sessions for the practice population in 2026, but volunteers could help us organise, spread the word and help coordination on the day. The ideas that we have already collated include Menopause Groups, NHS App support and a Bereavement Groups. We are planning to attend Webinars early next year with advice on how to set these groups up and Jaz will be attending the next PPG meeting to see how we are progressing and offer any further advice. Jaz has sent us some more information about volunteering including specific training/consent/confidentiality agreements needed. One PPG member suggested an ADHD support </w:t>
      </w:r>
      <w:r w:rsidR="00CF326D" w:rsidRPr="006719B0">
        <w:rPr>
          <w:rFonts w:ascii="Calibri" w:hAnsi="Calibri" w:cs="Calibri"/>
        </w:rPr>
        <w:t>session,</w:t>
      </w:r>
      <w:r w:rsidRPr="006719B0">
        <w:rPr>
          <w:rFonts w:ascii="Calibri" w:hAnsi="Calibri" w:cs="Calibri"/>
        </w:rPr>
        <w:t xml:space="preserve"> a</w:t>
      </w:r>
      <w:r w:rsidR="00CF326D">
        <w:rPr>
          <w:rFonts w:ascii="Calibri" w:hAnsi="Calibri" w:cs="Calibri"/>
        </w:rPr>
        <w:t xml:space="preserve">s </w:t>
      </w:r>
      <w:r w:rsidRPr="006719B0">
        <w:rPr>
          <w:rFonts w:ascii="Calibri" w:hAnsi="Calibri" w:cs="Calibri"/>
        </w:rPr>
        <w:t>a lot is still unknown</w:t>
      </w:r>
      <w:r w:rsidR="005635E5">
        <w:rPr>
          <w:rFonts w:ascii="Calibri" w:hAnsi="Calibri" w:cs="Calibri"/>
        </w:rPr>
        <w:t xml:space="preserve"> about the referrals and medication processes. </w:t>
      </w:r>
      <w:r w:rsidRPr="006719B0">
        <w:rPr>
          <w:rFonts w:ascii="Calibri" w:hAnsi="Calibri" w:cs="Calibri"/>
        </w:rPr>
        <w:t>A PPG member also shared that further education around our ethnic minorities and religious patients would be great to share awareness of the different health requirements.</w:t>
      </w:r>
    </w:p>
    <w:p w14:paraId="0D8A1AA1" w14:textId="7145454E" w:rsidR="006719B0" w:rsidRPr="006719B0" w:rsidRDefault="006719B0" w:rsidP="006719B0">
      <w:pPr>
        <w:numPr>
          <w:ilvl w:val="0"/>
          <w:numId w:val="17"/>
        </w:numPr>
        <w:rPr>
          <w:rFonts w:ascii="Calibri" w:hAnsi="Calibri" w:cs="Calibri"/>
        </w:rPr>
      </w:pPr>
      <w:r w:rsidRPr="006719B0">
        <w:rPr>
          <w:rFonts w:ascii="Calibri" w:hAnsi="Calibri" w:cs="Calibri"/>
        </w:rPr>
        <w:t>We recently sent out an email to our PPG group about taking part in our bereavement week and Healthwatch visited the practice on Monday 1</w:t>
      </w:r>
      <w:r w:rsidRPr="006719B0">
        <w:rPr>
          <w:rFonts w:ascii="Calibri" w:hAnsi="Calibri" w:cs="Calibri"/>
          <w:vertAlign w:val="superscript"/>
        </w:rPr>
        <w:t>st</w:t>
      </w:r>
      <w:r w:rsidRPr="006719B0">
        <w:rPr>
          <w:rFonts w:ascii="Calibri" w:hAnsi="Calibri" w:cs="Calibri"/>
        </w:rPr>
        <w:t xml:space="preserve"> December to help promote this and speak to patients in our waiting room. </w:t>
      </w:r>
    </w:p>
    <w:p w14:paraId="7445E598" w14:textId="77777777" w:rsidR="006719B0" w:rsidRPr="006719B0" w:rsidRDefault="006719B0">
      <w:pPr>
        <w:rPr>
          <w:rFonts w:ascii="Calibri" w:hAnsi="Calibri" w:cs="Calibri"/>
        </w:rPr>
      </w:pPr>
    </w:p>
    <w:p w14:paraId="0FCB970C" w14:textId="6E723493" w:rsidR="005C4A53" w:rsidRPr="006719B0" w:rsidRDefault="006719B0">
      <w:pPr>
        <w:rPr>
          <w:rFonts w:ascii="Calibri" w:hAnsi="Calibri" w:cs="Calibri"/>
        </w:rPr>
      </w:pPr>
      <w:r w:rsidRPr="006719B0">
        <w:rPr>
          <w:rFonts w:ascii="Calibri" w:hAnsi="Calibri" w:cs="Calibri"/>
        </w:rPr>
        <w:t xml:space="preserve">Gemma thanked everyone for coming to the meeting, for those that completed the survey and for everyone that shared their thoughts. </w:t>
      </w:r>
    </w:p>
    <w:p w14:paraId="77C85BFC" w14:textId="2047F5A7" w:rsidR="006719B0" w:rsidRPr="006719B0" w:rsidRDefault="005635E5">
      <w:pPr>
        <w:rPr>
          <w:rFonts w:ascii="Calibri" w:hAnsi="Calibri" w:cs="Calibri"/>
        </w:rPr>
      </w:pPr>
      <w:r>
        <w:rPr>
          <w:rFonts w:ascii="Calibri" w:hAnsi="Calibri" w:cs="Calibri"/>
        </w:rPr>
        <w:t>We have provisionally booked the date for the next meeting as the 3</w:t>
      </w:r>
      <w:r w:rsidRPr="005635E5">
        <w:rPr>
          <w:rFonts w:ascii="Calibri" w:hAnsi="Calibri" w:cs="Calibri"/>
          <w:vertAlign w:val="superscript"/>
        </w:rPr>
        <w:t>rd</w:t>
      </w:r>
      <w:r>
        <w:rPr>
          <w:rFonts w:ascii="Calibri" w:hAnsi="Calibri" w:cs="Calibri"/>
        </w:rPr>
        <w:t xml:space="preserve"> March 2026 as an evening meeting between 18:00-19:00. We will forward the meeting link closer to the time for anyone that wants to join </w:t>
      </w:r>
      <w:r w:rsidR="00CF326D">
        <w:rPr>
          <w:rFonts w:ascii="Calibri" w:hAnsi="Calibri" w:cs="Calibri"/>
        </w:rPr>
        <w:t>online,</w:t>
      </w:r>
      <w:r>
        <w:rPr>
          <w:rFonts w:ascii="Calibri" w:hAnsi="Calibri" w:cs="Calibri"/>
        </w:rPr>
        <w:t xml:space="preserve"> and we will organise booking a room at the North Oxford Association for this date. </w:t>
      </w:r>
    </w:p>
    <w:p w14:paraId="28A189A6" w14:textId="6AF05C38" w:rsidR="006719B0" w:rsidRDefault="006719B0">
      <w:pPr>
        <w:rPr>
          <w:rFonts w:ascii="Calibri" w:hAnsi="Calibri" w:cs="Calibri"/>
        </w:rPr>
      </w:pPr>
      <w:r w:rsidRPr="006719B0">
        <w:rPr>
          <w:rFonts w:ascii="Calibri" w:hAnsi="Calibri" w:cs="Calibri"/>
        </w:rPr>
        <w:t>Please forward any other feedback or questions to Emily and we look forward to hearing from everyone again soon.</w:t>
      </w:r>
    </w:p>
    <w:p w14:paraId="54DA80DA" w14:textId="4B990D6A" w:rsidR="00CF326D" w:rsidRPr="006719B0" w:rsidRDefault="00CF326D">
      <w:pPr>
        <w:rPr>
          <w:rFonts w:ascii="Calibri" w:hAnsi="Calibri" w:cs="Calibri"/>
        </w:rPr>
      </w:pPr>
      <w:r>
        <w:rPr>
          <w:rFonts w:ascii="Calibri" w:hAnsi="Calibri" w:cs="Calibri"/>
        </w:rPr>
        <w:t>Thank you again for your time.</w:t>
      </w:r>
    </w:p>
    <w:p w14:paraId="2C07B34F" w14:textId="687BAC7F" w:rsidR="006719B0" w:rsidRPr="006719B0" w:rsidRDefault="006719B0" w:rsidP="006719B0">
      <w:pPr>
        <w:rPr>
          <w:rFonts w:ascii="Calibri" w:hAnsi="Calibri" w:cs="Calibri"/>
        </w:rPr>
      </w:pPr>
    </w:p>
    <w:sectPr w:rsidR="006719B0" w:rsidRPr="00671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3A81"/>
    <w:multiLevelType w:val="hybridMultilevel"/>
    <w:tmpl w:val="4BDEE9A2"/>
    <w:lvl w:ilvl="0" w:tplc="B26431D6">
      <w:start w:val="1"/>
      <w:numFmt w:val="bullet"/>
      <w:lvlText w:val="•"/>
      <w:lvlJc w:val="left"/>
      <w:pPr>
        <w:tabs>
          <w:tab w:val="num" w:pos="720"/>
        </w:tabs>
        <w:ind w:left="720" w:hanging="360"/>
      </w:pPr>
      <w:rPr>
        <w:rFonts w:ascii="Arial" w:hAnsi="Arial" w:hint="default"/>
      </w:rPr>
    </w:lvl>
    <w:lvl w:ilvl="1" w:tplc="60D2F3DE" w:tentative="1">
      <w:start w:val="1"/>
      <w:numFmt w:val="bullet"/>
      <w:lvlText w:val="•"/>
      <w:lvlJc w:val="left"/>
      <w:pPr>
        <w:tabs>
          <w:tab w:val="num" w:pos="1440"/>
        </w:tabs>
        <w:ind w:left="1440" w:hanging="360"/>
      </w:pPr>
      <w:rPr>
        <w:rFonts w:ascii="Arial" w:hAnsi="Arial" w:hint="default"/>
      </w:rPr>
    </w:lvl>
    <w:lvl w:ilvl="2" w:tplc="40600408" w:tentative="1">
      <w:start w:val="1"/>
      <w:numFmt w:val="bullet"/>
      <w:lvlText w:val="•"/>
      <w:lvlJc w:val="left"/>
      <w:pPr>
        <w:tabs>
          <w:tab w:val="num" w:pos="2160"/>
        </w:tabs>
        <w:ind w:left="2160" w:hanging="360"/>
      </w:pPr>
      <w:rPr>
        <w:rFonts w:ascii="Arial" w:hAnsi="Arial" w:hint="default"/>
      </w:rPr>
    </w:lvl>
    <w:lvl w:ilvl="3" w:tplc="E3B2A6A4" w:tentative="1">
      <w:start w:val="1"/>
      <w:numFmt w:val="bullet"/>
      <w:lvlText w:val="•"/>
      <w:lvlJc w:val="left"/>
      <w:pPr>
        <w:tabs>
          <w:tab w:val="num" w:pos="2880"/>
        </w:tabs>
        <w:ind w:left="2880" w:hanging="360"/>
      </w:pPr>
      <w:rPr>
        <w:rFonts w:ascii="Arial" w:hAnsi="Arial" w:hint="default"/>
      </w:rPr>
    </w:lvl>
    <w:lvl w:ilvl="4" w:tplc="8F14995A" w:tentative="1">
      <w:start w:val="1"/>
      <w:numFmt w:val="bullet"/>
      <w:lvlText w:val="•"/>
      <w:lvlJc w:val="left"/>
      <w:pPr>
        <w:tabs>
          <w:tab w:val="num" w:pos="3600"/>
        </w:tabs>
        <w:ind w:left="3600" w:hanging="360"/>
      </w:pPr>
      <w:rPr>
        <w:rFonts w:ascii="Arial" w:hAnsi="Arial" w:hint="default"/>
      </w:rPr>
    </w:lvl>
    <w:lvl w:ilvl="5" w:tplc="A2AE8ACE" w:tentative="1">
      <w:start w:val="1"/>
      <w:numFmt w:val="bullet"/>
      <w:lvlText w:val="•"/>
      <w:lvlJc w:val="left"/>
      <w:pPr>
        <w:tabs>
          <w:tab w:val="num" w:pos="4320"/>
        </w:tabs>
        <w:ind w:left="4320" w:hanging="360"/>
      </w:pPr>
      <w:rPr>
        <w:rFonts w:ascii="Arial" w:hAnsi="Arial" w:hint="default"/>
      </w:rPr>
    </w:lvl>
    <w:lvl w:ilvl="6" w:tplc="860AD2D8" w:tentative="1">
      <w:start w:val="1"/>
      <w:numFmt w:val="bullet"/>
      <w:lvlText w:val="•"/>
      <w:lvlJc w:val="left"/>
      <w:pPr>
        <w:tabs>
          <w:tab w:val="num" w:pos="5040"/>
        </w:tabs>
        <w:ind w:left="5040" w:hanging="360"/>
      </w:pPr>
      <w:rPr>
        <w:rFonts w:ascii="Arial" w:hAnsi="Arial" w:hint="default"/>
      </w:rPr>
    </w:lvl>
    <w:lvl w:ilvl="7" w:tplc="4ACCDFBE" w:tentative="1">
      <w:start w:val="1"/>
      <w:numFmt w:val="bullet"/>
      <w:lvlText w:val="•"/>
      <w:lvlJc w:val="left"/>
      <w:pPr>
        <w:tabs>
          <w:tab w:val="num" w:pos="5760"/>
        </w:tabs>
        <w:ind w:left="5760" w:hanging="360"/>
      </w:pPr>
      <w:rPr>
        <w:rFonts w:ascii="Arial" w:hAnsi="Arial" w:hint="default"/>
      </w:rPr>
    </w:lvl>
    <w:lvl w:ilvl="8" w:tplc="FAA6754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793049"/>
    <w:multiLevelType w:val="hybridMultilevel"/>
    <w:tmpl w:val="330017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4D3371"/>
    <w:multiLevelType w:val="hybridMultilevel"/>
    <w:tmpl w:val="49A82A10"/>
    <w:lvl w:ilvl="0" w:tplc="EF6ED52C">
      <w:start w:val="1"/>
      <w:numFmt w:val="bullet"/>
      <w:lvlText w:val="•"/>
      <w:lvlJc w:val="left"/>
      <w:pPr>
        <w:tabs>
          <w:tab w:val="num" w:pos="720"/>
        </w:tabs>
        <w:ind w:left="720" w:hanging="360"/>
      </w:pPr>
      <w:rPr>
        <w:rFonts w:ascii="Arial" w:hAnsi="Arial" w:hint="default"/>
      </w:rPr>
    </w:lvl>
    <w:lvl w:ilvl="1" w:tplc="8F4CF3B8">
      <w:numFmt w:val="bullet"/>
      <w:lvlText w:val="•"/>
      <w:lvlJc w:val="left"/>
      <w:pPr>
        <w:tabs>
          <w:tab w:val="num" w:pos="1440"/>
        </w:tabs>
        <w:ind w:left="1440" w:hanging="360"/>
      </w:pPr>
      <w:rPr>
        <w:rFonts w:ascii="Arial" w:hAnsi="Arial" w:hint="default"/>
      </w:rPr>
    </w:lvl>
    <w:lvl w:ilvl="2" w:tplc="7C5C6F4E" w:tentative="1">
      <w:start w:val="1"/>
      <w:numFmt w:val="bullet"/>
      <w:lvlText w:val="•"/>
      <w:lvlJc w:val="left"/>
      <w:pPr>
        <w:tabs>
          <w:tab w:val="num" w:pos="2160"/>
        </w:tabs>
        <w:ind w:left="2160" w:hanging="360"/>
      </w:pPr>
      <w:rPr>
        <w:rFonts w:ascii="Arial" w:hAnsi="Arial" w:hint="default"/>
      </w:rPr>
    </w:lvl>
    <w:lvl w:ilvl="3" w:tplc="97E827E4" w:tentative="1">
      <w:start w:val="1"/>
      <w:numFmt w:val="bullet"/>
      <w:lvlText w:val="•"/>
      <w:lvlJc w:val="left"/>
      <w:pPr>
        <w:tabs>
          <w:tab w:val="num" w:pos="2880"/>
        </w:tabs>
        <w:ind w:left="2880" w:hanging="360"/>
      </w:pPr>
      <w:rPr>
        <w:rFonts w:ascii="Arial" w:hAnsi="Arial" w:hint="default"/>
      </w:rPr>
    </w:lvl>
    <w:lvl w:ilvl="4" w:tplc="BD84F498" w:tentative="1">
      <w:start w:val="1"/>
      <w:numFmt w:val="bullet"/>
      <w:lvlText w:val="•"/>
      <w:lvlJc w:val="left"/>
      <w:pPr>
        <w:tabs>
          <w:tab w:val="num" w:pos="3600"/>
        </w:tabs>
        <w:ind w:left="3600" w:hanging="360"/>
      </w:pPr>
      <w:rPr>
        <w:rFonts w:ascii="Arial" w:hAnsi="Arial" w:hint="default"/>
      </w:rPr>
    </w:lvl>
    <w:lvl w:ilvl="5" w:tplc="08FCF6EC" w:tentative="1">
      <w:start w:val="1"/>
      <w:numFmt w:val="bullet"/>
      <w:lvlText w:val="•"/>
      <w:lvlJc w:val="left"/>
      <w:pPr>
        <w:tabs>
          <w:tab w:val="num" w:pos="4320"/>
        </w:tabs>
        <w:ind w:left="4320" w:hanging="360"/>
      </w:pPr>
      <w:rPr>
        <w:rFonts w:ascii="Arial" w:hAnsi="Arial" w:hint="default"/>
      </w:rPr>
    </w:lvl>
    <w:lvl w:ilvl="6" w:tplc="40B26BEA" w:tentative="1">
      <w:start w:val="1"/>
      <w:numFmt w:val="bullet"/>
      <w:lvlText w:val="•"/>
      <w:lvlJc w:val="left"/>
      <w:pPr>
        <w:tabs>
          <w:tab w:val="num" w:pos="5040"/>
        </w:tabs>
        <w:ind w:left="5040" w:hanging="360"/>
      </w:pPr>
      <w:rPr>
        <w:rFonts w:ascii="Arial" w:hAnsi="Arial" w:hint="default"/>
      </w:rPr>
    </w:lvl>
    <w:lvl w:ilvl="7" w:tplc="9136577E" w:tentative="1">
      <w:start w:val="1"/>
      <w:numFmt w:val="bullet"/>
      <w:lvlText w:val="•"/>
      <w:lvlJc w:val="left"/>
      <w:pPr>
        <w:tabs>
          <w:tab w:val="num" w:pos="5760"/>
        </w:tabs>
        <w:ind w:left="5760" w:hanging="360"/>
      </w:pPr>
      <w:rPr>
        <w:rFonts w:ascii="Arial" w:hAnsi="Arial" w:hint="default"/>
      </w:rPr>
    </w:lvl>
    <w:lvl w:ilvl="8" w:tplc="FE20DF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995D38"/>
    <w:multiLevelType w:val="hybridMultilevel"/>
    <w:tmpl w:val="1AA8247E"/>
    <w:lvl w:ilvl="0" w:tplc="FFFFFFF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9862477"/>
    <w:multiLevelType w:val="hybridMultilevel"/>
    <w:tmpl w:val="2F7C1BC2"/>
    <w:lvl w:ilvl="0" w:tplc="5658FA82">
      <w:start w:val="1"/>
      <w:numFmt w:val="bullet"/>
      <w:lvlText w:val="•"/>
      <w:lvlJc w:val="left"/>
      <w:pPr>
        <w:tabs>
          <w:tab w:val="num" w:pos="720"/>
        </w:tabs>
        <w:ind w:left="720" w:hanging="360"/>
      </w:pPr>
      <w:rPr>
        <w:rFonts w:ascii="Arial" w:hAnsi="Arial" w:hint="default"/>
      </w:rPr>
    </w:lvl>
    <w:lvl w:ilvl="1" w:tplc="E4E611F0">
      <w:numFmt w:val="bullet"/>
      <w:lvlText w:val="•"/>
      <w:lvlJc w:val="left"/>
      <w:pPr>
        <w:tabs>
          <w:tab w:val="num" w:pos="1440"/>
        </w:tabs>
        <w:ind w:left="1440" w:hanging="360"/>
      </w:pPr>
      <w:rPr>
        <w:rFonts w:ascii="Arial" w:hAnsi="Arial" w:hint="default"/>
      </w:rPr>
    </w:lvl>
    <w:lvl w:ilvl="2" w:tplc="79E48D38" w:tentative="1">
      <w:start w:val="1"/>
      <w:numFmt w:val="bullet"/>
      <w:lvlText w:val="•"/>
      <w:lvlJc w:val="left"/>
      <w:pPr>
        <w:tabs>
          <w:tab w:val="num" w:pos="2160"/>
        </w:tabs>
        <w:ind w:left="2160" w:hanging="360"/>
      </w:pPr>
      <w:rPr>
        <w:rFonts w:ascii="Arial" w:hAnsi="Arial" w:hint="default"/>
      </w:rPr>
    </w:lvl>
    <w:lvl w:ilvl="3" w:tplc="0A884376" w:tentative="1">
      <w:start w:val="1"/>
      <w:numFmt w:val="bullet"/>
      <w:lvlText w:val="•"/>
      <w:lvlJc w:val="left"/>
      <w:pPr>
        <w:tabs>
          <w:tab w:val="num" w:pos="2880"/>
        </w:tabs>
        <w:ind w:left="2880" w:hanging="360"/>
      </w:pPr>
      <w:rPr>
        <w:rFonts w:ascii="Arial" w:hAnsi="Arial" w:hint="default"/>
      </w:rPr>
    </w:lvl>
    <w:lvl w:ilvl="4" w:tplc="93E08244" w:tentative="1">
      <w:start w:val="1"/>
      <w:numFmt w:val="bullet"/>
      <w:lvlText w:val="•"/>
      <w:lvlJc w:val="left"/>
      <w:pPr>
        <w:tabs>
          <w:tab w:val="num" w:pos="3600"/>
        </w:tabs>
        <w:ind w:left="3600" w:hanging="360"/>
      </w:pPr>
      <w:rPr>
        <w:rFonts w:ascii="Arial" w:hAnsi="Arial" w:hint="default"/>
      </w:rPr>
    </w:lvl>
    <w:lvl w:ilvl="5" w:tplc="06BC9B86" w:tentative="1">
      <w:start w:val="1"/>
      <w:numFmt w:val="bullet"/>
      <w:lvlText w:val="•"/>
      <w:lvlJc w:val="left"/>
      <w:pPr>
        <w:tabs>
          <w:tab w:val="num" w:pos="4320"/>
        </w:tabs>
        <w:ind w:left="4320" w:hanging="360"/>
      </w:pPr>
      <w:rPr>
        <w:rFonts w:ascii="Arial" w:hAnsi="Arial" w:hint="default"/>
      </w:rPr>
    </w:lvl>
    <w:lvl w:ilvl="6" w:tplc="10D07DD4" w:tentative="1">
      <w:start w:val="1"/>
      <w:numFmt w:val="bullet"/>
      <w:lvlText w:val="•"/>
      <w:lvlJc w:val="left"/>
      <w:pPr>
        <w:tabs>
          <w:tab w:val="num" w:pos="5040"/>
        </w:tabs>
        <w:ind w:left="5040" w:hanging="360"/>
      </w:pPr>
      <w:rPr>
        <w:rFonts w:ascii="Arial" w:hAnsi="Arial" w:hint="default"/>
      </w:rPr>
    </w:lvl>
    <w:lvl w:ilvl="7" w:tplc="94D09224" w:tentative="1">
      <w:start w:val="1"/>
      <w:numFmt w:val="bullet"/>
      <w:lvlText w:val="•"/>
      <w:lvlJc w:val="left"/>
      <w:pPr>
        <w:tabs>
          <w:tab w:val="num" w:pos="5760"/>
        </w:tabs>
        <w:ind w:left="5760" w:hanging="360"/>
      </w:pPr>
      <w:rPr>
        <w:rFonts w:ascii="Arial" w:hAnsi="Arial" w:hint="default"/>
      </w:rPr>
    </w:lvl>
    <w:lvl w:ilvl="8" w:tplc="E2125C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C93010"/>
    <w:multiLevelType w:val="hybridMultilevel"/>
    <w:tmpl w:val="49B4CCFA"/>
    <w:lvl w:ilvl="0" w:tplc="18BC3ADA">
      <w:start w:val="1"/>
      <w:numFmt w:val="bullet"/>
      <w:lvlText w:val="•"/>
      <w:lvlJc w:val="left"/>
      <w:pPr>
        <w:tabs>
          <w:tab w:val="num" w:pos="720"/>
        </w:tabs>
        <w:ind w:left="720" w:hanging="360"/>
      </w:pPr>
      <w:rPr>
        <w:rFonts w:ascii="Arial" w:hAnsi="Arial" w:hint="default"/>
      </w:rPr>
    </w:lvl>
    <w:lvl w:ilvl="1" w:tplc="48CE6594">
      <w:numFmt w:val="bullet"/>
      <w:lvlText w:val="•"/>
      <w:lvlJc w:val="left"/>
      <w:pPr>
        <w:tabs>
          <w:tab w:val="num" w:pos="1440"/>
        </w:tabs>
        <w:ind w:left="1440" w:hanging="360"/>
      </w:pPr>
      <w:rPr>
        <w:rFonts w:ascii="Arial" w:hAnsi="Arial" w:hint="default"/>
      </w:rPr>
    </w:lvl>
    <w:lvl w:ilvl="2" w:tplc="35D80502" w:tentative="1">
      <w:start w:val="1"/>
      <w:numFmt w:val="bullet"/>
      <w:lvlText w:val="•"/>
      <w:lvlJc w:val="left"/>
      <w:pPr>
        <w:tabs>
          <w:tab w:val="num" w:pos="2160"/>
        </w:tabs>
        <w:ind w:left="2160" w:hanging="360"/>
      </w:pPr>
      <w:rPr>
        <w:rFonts w:ascii="Arial" w:hAnsi="Arial" w:hint="default"/>
      </w:rPr>
    </w:lvl>
    <w:lvl w:ilvl="3" w:tplc="83586A6A" w:tentative="1">
      <w:start w:val="1"/>
      <w:numFmt w:val="bullet"/>
      <w:lvlText w:val="•"/>
      <w:lvlJc w:val="left"/>
      <w:pPr>
        <w:tabs>
          <w:tab w:val="num" w:pos="2880"/>
        </w:tabs>
        <w:ind w:left="2880" w:hanging="360"/>
      </w:pPr>
      <w:rPr>
        <w:rFonts w:ascii="Arial" w:hAnsi="Arial" w:hint="default"/>
      </w:rPr>
    </w:lvl>
    <w:lvl w:ilvl="4" w:tplc="DF9E32D2" w:tentative="1">
      <w:start w:val="1"/>
      <w:numFmt w:val="bullet"/>
      <w:lvlText w:val="•"/>
      <w:lvlJc w:val="left"/>
      <w:pPr>
        <w:tabs>
          <w:tab w:val="num" w:pos="3600"/>
        </w:tabs>
        <w:ind w:left="3600" w:hanging="360"/>
      </w:pPr>
      <w:rPr>
        <w:rFonts w:ascii="Arial" w:hAnsi="Arial" w:hint="default"/>
      </w:rPr>
    </w:lvl>
    <w:lvl w:ilvl="5" w:tplc="16180494" w:tentative="1">
      <w:start w:val="1"/>
      <w:numFmt w:val="bullet"/>
      <w:lvlText w:val="•"/>
      <w:lvlJc w:val="left"/>
      <w:pPr>
        <w:tabs>
          <w:tab w:val="num" w:pos="4320"/>
        </w:tabs>
        <w:ind w:left="4320" w:hanging="360"/>
      </w:pPr>
      <w:rPr>
        <w:rFonts w:ascii="Arial" w:hAnsi="Arial" w:hint="default"/>
      </w:rPr>
    </w:lvl>
    <w:lvl w:ilvl="6" w:tplc="0D60939C" w:tentative="1">
      <w:start w:val="1"/>
      <w:numFmt w:val="bullet"/>
      <w:lvlText w:val="•"/>
      <w:lvlJc w:val="left"/>
      <w:pPr>
        <w:tabs>
          <w:tab w:val="num" w:pos="5040"/>
        </w:tabs>
        <w:ind w:left="5040" w:hanging="360"/>
      </w:pPr>
      <w:rPr>
        <w:rFonts w:ascii="Arial" w:hAnsi="Arial" w:hint="default"/>
      </w:rPr>
    </w:lvl>
    <w:lvl w:ilvl="7" w:tplc="3AB81DB0" w:tentative="1">
      <w:start w:val="1"/>
      <w:numFmt w:val="bullet"/>
      <w:lvlText w:val="•"/>
      <w:lvlJc w:val="left"/>
      <w:pPr>
        <w:tabs>
          <w:tab w:val="num" w:pos="5760"/>
        </w:tabs>
        <w:ind w:left="5760" w:hanging="360"/>
      </w:pPr>
      <w:rPr>
        <w:rFonts w:ascii="Arial" w:hAnsi="Arial" w:hint="default"/>
      </w:rPr>
    </w:lvl>
    <w:lvl w:ilvl="8" w:tplc="4FF246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A05CAD"/>
    <w:multiLevelType w:val="hybridMultilevel"/>
    <w:tmpl w:val="4B4C3220"/>
    <w:lvl w:ilvl="0" w:tplc="3B14B7A0">
      <w:start w:val="1"/>
      <w:numFmt w:val="bullet"/>
      <w:lvlText w:val="•"/>
      <w:lvlJc w:val="left"/>
      <w:pPr>
        <w:tabs>
          <w:tab w:val="num" w:pos="720"/>
        </w:tabs>
        <w:ind w:left="720" w:hanging="360"/>
      </w:pPr>
      <w:rPr>
        <w:rFonts w:ascii="Arial" w:hAnsi="Arial" w:hint="default"/>
      </w:rPr>
    </w:lvl>
    <w:lvl w:ilvl="1" w:tplc="091CE0DA">
      <w:numFmt w:val="bullet"/>
      <w:lvlText w:val="•"/>
      <w:lvlJc w:val="left"/>
      <w:pPr>
        <w:tabs>
          <w:tab w:val="num" w:pos="1440"/>
        </w:tabs>
        <w:ind w:left="1440" w:hanging="360"/>
      </w:pPr>
      <w:rPr>
        <w:rFonts w:ascii="Arial" w:hAnsi="Arial" w:hint="default"/>
      </w:rPr>
    </w:lvl>
    <w:lvl w:ilvl="2" w:tplc="B792FFEC" w:tentative="1">
      <w:start w:val="1"/>
      <w:numFmt w:val="bullet"/>
      <w:lvlText w:val="•"/>
      <w:lvlJc w:val="left"/>
      <w:pPr>
        <w:tabs>
          <w:tab w:val="num" w:pos="2160"/>
        </w:tabs>
        <w:ind w:left="2160" w:hanging="360"/>
      </w:pPr>
      <w:rPr>
        <w:rFonts w:ascii="Arial" w:hAnsi="Arial" w:hint="default"/>
      </w:rPr>
    </w:lvl>
    <w:lvl w:ilvl="3" w:tplc="A434057C" w:tentative="1">
      <w:start w:val="1"/>
      <w:numFmt w:val="bullet"/>
      <w:lvlText w:val="•"/>
      <w:lvlJc w:val="left"/>
      <w:pPr>
        <w:tabs>
          <w:tab w:val="num" w:pos="2880"/>
        </w:tabs>
        <w:ind w:left="2880" w:hanging="360"/>
      </w:pPr>
      <w:rPr>
        <w:rFonts w:ascii="Arial" w:hAnsi="Arial" w:hint="default"/>
      </w:rPr>
    </w:lvl>
    <w:lvl w:ilvl="4" w:tplc="C2749066" w:tentative="1">
      <w:start w:val="1"/>
      <w:numFmt w:val="bullet"/>
      <w:lvlText w:val="•"/>
      <w:lvlJc w:val="left"/>
      <w:pPr>
        <w:tabs>
          <w:tab w:val="num" w:pos="3600"/>
        </w:tabs>
        <w:ind w:left="3600" w:hanging="360"/>
      </w:pPr>
      <w:rPr>
        <w:rFonts w:ascii="Arial" w:hAnsi="Arial" w:hint="default"/>
      </w:rPr>
    </w:lvl>
    <w:lvl w:ilvl="5" w:tplc="36547E84" w:tentative="1">
      <w:start w:val="1"/>
      <w:numFmt w:val="bullet"/>
      <w:lvlText w:val="•"/>
      <w:lvlJc w:val="left"/>
      <w:pPr>
        <w:tabs>
          <w:tab w:val="num" w:pos="4320"/>
        </w:tabs>
        <w:ind w:left="4320" w:hanging="360"/>
      </w:pPr>
      <w:rPr>
        <w:rFonts w:ascii="Arial" w:hAnsi="Arial" w:hint="default"/>
      </w:rPr>
    </w:lvl>
    <w:lvl w:ilvl="6" w:tplc="1DE4187C" w:tentative="1">
      <w:start w:val="1"/>
      <w:numFmt w:val="bullet"/>
      <w:lvlText w:val="•"/>
      <w:lvlJc w:val="left"/>
      <w:pPr>
        <w:tabs>
          <w:tab w:val="num" w:pos="5040"/>
        </w:tabs>
        <w:ind w:left="5040" w:hanging="360"/>
      </w:pPr>
      <w:rPr>
        <w:rFonts w:ascii="Arial" w:hAnsi="Arial" w:hint="default"/>
      </w:rPr>
    </w:lvl>
    <w:lvl w:ilvl="7" w:tplc="B0D2FE9C" w:tentative="1">
      <w:start w:val="1"/>
      <w:numFmt w:val="bullet"/>
      <w:lvlText w:val="•"/>
      <w:lvlJc w:val="left"/>
      <w:pPr>
        <w:tabs>
          <w:tab w:val="num" w:pos="5760"/>
        </w:tabs>
        <w:ind w:left="5760" w:hanging="360"/>
      </w:pPr>
      <w:rPr>
        <w:rFonts w:ascii="Arial" w:hAnsi="Arial" w:hint="default"/>
      </w:rPr>
    </w:lvl>
    <w:lvl w:ilvl="8" w:tplc="3EF2338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BC7753"/>
    <w:multiLevelType w:val="hybridMultilevel"/>
    <w:tmpl w:val="F3F0EDE6"/>
    <w:lvl w:ilvl="0" w:tplc="558409BC">
      <w:start w:val="1"/>
      <w:numFmt w:val="bullet"/>
      <w:lvlText w:val="•"/>
      <w:lvlJc w:val="left"/>
      <w:pPr>
        <w:tabs>
          <w:tab w:val="num" w:pos="720"/>
        </w:tabs>
        <w:ind w:left="720" w:hanging="360"/>
      </w:pPr>
      <w:rPr>
        <w:rFonts w:ascii="Arial" w:hAnsi="Arial" w:hint="default"/>
      </w:rPr>
    </w:lvl>
    <w:lvl w:ilvl="1" w:tplc="D5A00144">
      <w:numFmt w:val="bullet"/>
      <w:lvlText w:val="•"/>
      <w:lvlJc w:val="left"/>
      <w:pPr>
        <w:tabs>
          <w:tab w:val="num" w:pos="1440"/>
        </w:tabs>
        <w:ind w:left="1440" w:hanging="360"/>
      </w:pPr>
      <w:rPr>
        <w:rFonts w:ascii="Arial" w:hAnsi="Arial" w:hint="default"/>
      </w:rPr>
    </w:lvl>
    <w:lvl w:ilvl="2" w:tplc="10C46F82" w:tentative="1">
      <w:start w:val="1"/>
      <w:numFmt w:val="bullet"/>
      <w:lvlText w:val="•"/>
      <w:lvlJc w:val="left"/>
      <w:pPr>
        <w:tabs>
          <w:tab w:val="num" w:pos="2160"/>
        </w:tabs>
        <w:ind w:left="2160" w:hanging="360"/>
      </w:pPr>
      <w:rPr>
        <w:rFonts w:ascii="Arial" w:hAnsi="Arial" w:hint="default"/>
      </w:rPr>
    </w:lvl>
    <w:lvl w:ilvl="3" w:tplc="45CC1F08" w:tentative="1">
      <w:start w:val="1"/>
      <w:numFmt w:val="bullet"/>
      <w:lvlText w:val="•"/>
      <w:lvlJc w:val="left"/>
      <w:pPr>
        <w:tabs>
          <w:tab w:val="num" w:pos="2880"/>
        </w:tabs>
        <w:ind w:left="2880" w:hanging="360"/>
      </w:pPr>
      <w:rPr>
        <w:rFonts w:ascii="Arial" w:hAnsi="Arial" w:hint="default"/>
      </w:rPr>
    </w:lvl>
    <w:lvl w:ilvl="4" w:tplc="D37022E2" w:tentative="1">
      <w:start w:val="1"/>
      <w:numFmt w:val="bullet"/>
      <w:lvlText w:val="•"/>
      <w:lvlJc w:val="left"/>
      <w:pPr>
        <w:tabs>
          <w:tab w:val="num" w:pos="3600"/>
        </w:tabs>
        <w:ind w:left="3600" w:hanging="360"/>
      </w:pPr>
      <w:rPr>
        <w:rFonts w:ascii="Arial" w:hAnsi="Arial" w:hint="default"/>
      </w:rPr>
    </w:lvl>
    <w:lvl w:ilvl="5" w:tplc="B71C4028" w:tentative="1">
      <w:start w:val="1"/>
      <w:numFmt w:val="bullet"/>
      <w:lvlText w:val="•"/>
      <w:lvlJc w:val="left"/>
      <w:pPr>
        <w:tabs>
          <w:tab w:val="num" w:pos="4320"/>
        </w:tabs>
        <w:ind w:left="4320" w:hanging="360"/>
      </w:pPr>
      <w:rPr>
        <w:rFonts w:ascii="Arial" w:hAnsi="Arial" w:hint="default"/>
      </w:rPr>
    </w:lvl>
    <w:lvl w:ilvl="6" w:tplc="9DAE9BA8" w:tentative="1">
      <w:start w:val="1"/>
      <w:numFmt w:val="bullet"/>
      <w:lvlText w:val="•"/>
      <w:lvlJc w:val="left"/>
      <w:pPr>
        <w:tabs>
          <w:tab w:val="num" w:pos="5040"/>
        </w:tabs>
        <w:ind w:left="5040" w:hanging="360"/>
      </w:pPr>
      <w:rPr>
        <w:rFonts w:ascii="Arial" w:hAnsi="Arial" w:hint="default"/>
      </w:rPr>
    </w:lvl>
    <w:lvl w:ilvl="7" w:tplc="186EBA0A" w:tentative="1">
      <w:start w:val="1"/>
      <w:numFmt w:val="bullet"/>
      <w:lvlText w:val="•"/>
      <w:lvlJc w:val="left"/>
      <w:pPr>
        <w:tabs>
          <w:tab w:val="num" w:pos="5760"/>
        </w:tabs>
        <w:ind w:left="5760" w:hanging="360"/>
      </w:pPr>
      <w:rPr>
        <w:rFonts w:ascii="Arial" w:hAnsi="Arial" w:hint="default"/>
      </w:rPr>
    </w:lvl>
    <w:lvl w:ilvl="8" w:tplc="9E8005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CD397F"/>
    <w:multiLevelType w:val="hybridMultilevel"/>
    <w:tmpl w:val="09BAA198"/>
    <w:lvl w:ilvl="0" w:tplc="CB8E8F26">
      <w:start w:val="1"/>
      <w:numFmt w:val="bullet"/>
      <w:lvlText w:val="•"/>
      <w:lvlJc w:val="left"/>
      <w:pPr>
        <w:tabs>
          <w:tab w:val="num" w:pos="720"/>
        </w:tabs>
        <w:ind w:left="720" w:hanging="360"/>
      </w:pPr>
      <w:rPr>
        <w:rFonts w:ascii="Arial" w:hAnsi="Arial" w:hint="default"/>
      </w:rPr>
    </w:lvl>
    <w:lvl w:ilvl="1" w:tplc="1CC4047C">
      <w:start w:val="1"/>
      <w:numFmt w:val="bullet"/>
      <w:lvlText w:val="•"/>
      <w:lvlJc w:val="left"/>
      <w:pPr>
        <w:tabs>
          <w:tab w:val="num" w:pos="1440"/>
        </w:tabs>
        <w:ind w:left="1440" w:hanging="360"/>
      </w:pPr>
      <w:rPr>
        <w:rFonts w:ascii="Arial" w:hAnsi="Arial" w:hint="default"/>
      </w:rPr>
    </w:lvl>
    <w:lvl w:ilvl="2" w:tplc="75B2AAE0" w:tentative="1">
      <w:start w:val="1"/>
      <w:numFmt w:val="bullet"/>
      <w:lvlText w:val="•"/>
      <w:lvlJc w:val="left"/>
      <w:pPr>
        <w:tabs>
          <w:tab w:val="num" w:pos="2160"/>
        </w:tabs>
        <w:ind w:left="2160" w:hanging="360"/>
      </w:pPr>
      <w:rPr>
        <w:rFonts w:ascii="Arial" w:hAnsi="Arial" w:hint="default"/>
      </w:rPr>
    </w:lvl>
    <w:lvl w:ilvl="3" w:tplc="054A2086" w:tentative="1">
      <w:start w:val="1"/>
      <w:numFmt w:val="bullet"/>
      <w:lvlText w:val="•"/>
      <w:lvlJc w:val="left"/>
      <w:pPr>
        <w:tabs>
          <w:tab w:val="num" w:pos="2880"/>
        </w:tabs>
        <w:ind w:left="2880" w:hanging="360"/>
      </w:pPr>
      <w:rPr>
        <w:rFonts w:ascii="Arial" w:hAnsi="Arial" w:hint="default"/>
      </w:rPr>
    </w:lvl>
    <w:lvl w:ilvl="4" w:tplc="2C865502" w:tentative="1">
      <w:start w:val="1"/>
      <w:numFmt w:val="bullet"/>
      <w:lvlText w:val="•"/>
      <w:lvlJc w:val="left"/>
      <w:pPr>
        <w:tabs>
          <w:tab w:val="num" w:pos="3600"/>
        </w:tabs>
        <w:ind w:left="3600" w:hanging="360"/>
      </w:pPr>
      <w:rPr>
        <w:rFonts w:ascii="Arial" w:hAnsi="Arial" w:hint="default"/>
      </w:rPr>
    </w:lvl>
    <w:lvl w:ilvl="5" w:tplc="9DE834C6" w:tentative="1">
      <w:start w:val="1"/>
      <w:numFmt w:val="bullet"/>
      <w:lvlText w:val="•"/>
      <w:lvlJc w:val="left"/>
      <w:pPr>
        <w:tabs>
          <w:tab w:val="num" w:pos="4320"/>
        </w:tabs>
        <w:ind w:left="4320" w:hanging="360"/>
      </w:pPr>
      <w:rPr>
        <w:rFonts w:ascii="Arial" w:hAnsi="Arial" w:hint="default"/>
      </w:rPr>
    </w:lvl>
    <w:lvl w:ilvl="6" w:tplc="0F1CF63C" w:tentative="1">
      <w:start w:val="1"/>
      <w:numFmt w:val="bullet"/>
      <w:lvlText w:val="•"/>
      <w:lvlJc w:val="left"/>
      <w:pPr>
        <w:tabs>
          <w:tab w:val="num" w:pos="5040"/>
        </w:tabs>
        <w:ind w:left="5040" w:hanging="360"/>
      </w:pPr>
      <w:rPr>
        <w:rFonts w:ascii="Arial" w:hAnsi="Arial" w:hint="default"/>
      </w:rPr>
    </w:lvl>
    <w:lvl w:ilvl="7" w:tplc="F5520E28" w:tentative="1">
      <w:start w:val="1"/>
      <w:numFmt w:val="bullet"/>
      <w:lvlText w:val="•"/>
      <w:lvlJc w:val="left"/>
      <w:pPr>
        <w:tabs>
          <w:tab w:val="num" w:pos="5760"/>
        </w:tabs>
        <w:ind w:left="5760" w:hanging="360"/>
      </w:pPr>
      <w:rPr>
        <w:rFonts w:ascii="Arial" w:hAnsi="Arial" w:hint="default"/>
      </w:rPr>
    </w:lvl>
    <w:lvl w:ilvl="8" w:tplc="6AC45F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A0E63D5"/>
    <w:multiLevelType w:val="hybridMultilevel"/>
    <w:tmpl w:val="6ADE1F68"/>
    <w:lvl w:ilvl="0" w:tplc="47865E8A">
      <w:start w:val="1"/>
      <w:numFmt w:val="bullet"/>
      <w:lvlText w:val="•"/>
      <w:lvlJc w:val="left"/>
      <w:pPr>
        <w:tabs>
          <w:tab w:val="num" w:pos="720"/>
        </w:tabs>
        <w:ind w:left="720" w:hanging="360"/>
      </w:pPr>
      <w:rPr>
        <w:rFonts w:ascii="Arial" w:hAnsi="Arial" w:hint="default"/>
      </w:rPr>
    </w:lvl>
    <w:lvl w:ilvl="1" w:tplc="448AE38C">
      <w:numFmt w:val="bullet"/>
      <w:lvlText w:val="•"/>
      <w:lvlJc w:val="left"/>
      <w:pPr>
        <w:tabs>
          <w:tab w:val="num" w:pos="1440"/>
        </w:tabs>
        <w:ind w:left="1440" w:hanging="360"/>
      </w:pPr>
      <w:rPr>
        <w:rFonts w:ascii="Arial" w:hAnsi="Arial" w:hint="default"/>
      </w:rPr>
    </w:lvl>
    <w:lvl w:ilvl="2" w:tplc="333E2EBC" w:tentative="1">
      <w:start w:val="1"/>
      <w:numFmt w:val="bullet"/>
      <w:lvlText w:val="•"/>
      <w:lvlJc w:val="left"/>
      <w:pPr>
        <w:tabs>
          <w:tab w:val="num" w:pos="2160"/>
        </w:tabs>
        <w:ind w:left="2160" w:hanging="360"/>
      </w:pPr>
      <w:rPr>
        <w:rFonts w:ascii="Arial" w:hAnsi="Arial" w:hint="default"/>
      </w:rPr>
    </w:lvl>
    <w:lvl w:ilvl="3" w:tplc="3A10E934" w:tentative="1">
      <w:start w:val="1"/>
      <w:numFmt w:val="bullet"/>
      <w:lvlText w:val="•"/>
      <w:lvlJc w:val="left"/>
      <w:pPr>
        <w:tabs>
          <w:tab w:val="num" w:pos="2880"/>
        </w:tabs>
        <w:ind w:left="2880" w:hanging="360"/>
      </w:pPr>
      <w:rPr>
        <w:rFonts w:ascii="Arial" w:hAnsi="Arial" w:hint="default"/>
      </w:rPr>
    </w:lvl>
    <w:lvl w:ilvl="4" w:tplc="332A4A3A" w:tentative="1">
      <w:start w:val="1"/>
      <w:numFmt w:val="bullet"/>
      <w:lvlText w:val="•"/>
      <w:lvlJc w:val="left"/>
      <w:pPr>
        <w:tabs>
          <w:tab w:val="num" w:pos="3600"/>
        </w:tabs>
        <w:ind w:left="3600" w:hanging="360"/>
      </w:pPr>
      <w:rPr>
        <w:rFonts w:ascii="Arial" w:hAnsi="Arial" w:hint="default"/>
      </w:rPr>
    </w:lvl>
    <w:lvl w:ilvl="5" w:tplc="1786CAE4" w:tentative="1">
      <w:start w:val="1"/>
      <w:numFmt w:val="bullet"/>
      <w:lvlText w:val="•"/>
      <w:lvlJc w:val="left"/>
      <w:pPr>
        <w:tabs>
          <w:tab w:val="num" w:pos="4320"/>
        </w:tabs>
        <w:ind w:left="4320" w:hanging="360"/>
      </w:pPr>
      <w:rPr>
        <w:rFonts w:ascii="Arial" w:hAnsi="Arial" w:hint="default"/>
      </w:rPr>
    </w:lvl>
    <w:lvl w:ilvl="6" w:tplc="07AA7B36" w:tentative="1">
      <w:start w:val="1"/>
      <w:numFmt w:val="bullet"/>
      <w:lvlText w:val="•"/>
      <w:lvlJc w:val="left"/>
      <w:pPr>
        <w:tabs>
          <w:tab w:val="num" w:pos="5040"/>
        </w:tabs>
        <w:ind w:left="5040" w:hanging="360"/>
      </w:pPr>
      <w:rPr>
        <w:rFonts w:ascii="Arial" w:hAnsi="Arial" w:hint="default"/>
      </w:rPr>
    </w:lvl>
    <w:lvl w:ilvl="7" w:tplc="34FCF67A" w:tentative="1">
      <w:start w:val="1"/>
      <w:numFmt w:val="bullet"/>
      <w:lvlText w:val="•"/>
      <w:lvlJc w:val="left"/>
      <w:pPr>
        <w:tabs>
          <w:tab w:val="num" w:pos="5760"/>
        </w:tabs>
        <w:ind w:left="5760" w:hanging="360"/>
      </w:pPr>
      <w:rPr>
        <w:rFonts w:ascii="Arial" w:hAnsi="Arial" w:hint="default"/>
      </w:rPr>
    </w:lvl>
    <w:lvl w:ilvl="8" w:tplc="2DD21F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AE0C27"/>
    <w:multiLevelType w:val="hybridMultilevel"/>
    <w:tmpl w:val="8ABA6282"/>
    <w:lvl w:ilvl="0" w:tplc="3A6CA85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6026C5"/>
    <w:multiLevelType w:val="hybridMultilevel"/>
    <w:tmpl w:val="2E5E33AC"/>
    <w:lvl w:ilvl="0" w:tplc="C9C06B56">
      <w:start w:val="1"/>
      <w:numFmt w:val="bullet"/>
      <w:lvlText w:val="•"/>
      <w:lvlJc w:val="left"/>
      <w:pPr>
        <w:tabs>
          <w:tab w:val="num" w:pos="720"/>
        </w:tabs>
        <w:ind w:left="720" w:hanging="360"/>
      </w:pPr>
      <w:rPr>
        <w:rFonts w:ascii="Arial" w:hAnsi="Arial" w:hint="default"/>
      </w:rPr>
    </w:lvl>
    <w:lvl w:ilvl="1" w:tplc="2C64719E">
      <w:numFmt w:val="bullet"/>
      <w:lvlText w:val="•"/>
      <w:lvlJc w:val="left"/>
      <w:pPr>
        <w:tabs>
          <w:tab w:val="num" w:pos="1440"/>
        </w:tabs>
        <w:ind w:left="1440" w:hanging="360"/>
      </w:pPr>
      <w:rPr>
        <w:rFonts w:ascii="Arial" w:hAnsi="Arial" w:hint="default"/>
      </w:rPr>
    </w:lvl>
    <w:lvl w:ilvl="2" w:tplc="35348F4A" w:tentative="1">
      <w:start w:val="1"/>
      <w:numFmt w:val="bullet"/>
      <w:lvlText w:val="•"/>
      <w:lvlJc w:val="left"/>
      <w:pPr>
        <w:tabs>
          <w:tab w:val="num" w:pos="2160"/>
        </w:tabs>
        <w:ind w:left="2160" w:hanging="360"/>
      </w:pPr>
      <w:rPr>
        <w:rFonts w:ascii="Arial" w:hAnsi="Arial" w:hint="default"/>
      </w:rPr>
    </w:lvl>
    <w:lvl w:ilvl="3" w:tplc="6DB8A21A" w:tentative="1">
      <w:start w:val="1"/>
      <w:numFmt w:val="bullet"/>
      <w:lvlText w:val="•"/>
      <w:lvlJc w:val="left"/>
      <w:pPr>
        <w:tabs>
          <w:tab w:val="num" w:pos="2880"/>
        </w:tabs>
        <w:ind w:left="2880" w:hanging="360"/>
      </w:pPr>
      <w:rPr>
        <w:rFonts w:ascii="Arial" w:hAnsi="Arial" w:hint="default"/>
      </w:rPr>
    </w:lvl>
    <w:lvl w:ilvl="4" w:tplc="477A8E2C" w:tentative="1">
      <w:start w:val="1"/>
      <w:numFmt w:val="bullet"/>
      <w:lvlText w:val="•"/>
      <w:lvlJc w:val="left"/>
      <w:pPr>
        <w:tabs>
          <w:tab w:val="num" w:pos="3600"/>
        </w:tabs>
        <w:ind w:left="3600" w:hanging="360"/>
      </w:pPr>
      <w:rPr>
        <w:rFonts w:ascii="Arial" w:hAnsi="Arial" w:hint="default"/>
      </w:rPr>
    </w:lvl>
    <w:lvl w:ilvl="5" w:tplc="BE7AFCE8" w:tentative="1">
      <w:start w:val="1"/>
      <w:numFmt w:val="bullet"/>
      <w:lvlText w:val="•"/>
      <w:lvlJc w:val="left"/>
      <w:pPr>
        <w:tabs>
          <w:tab w:val="num" w:pos="4320"/>
        </w:tabs>
        <w:ind w:left="4320" w:hanging="360"/>
      </w:pPr>
      <w:rPr>
        <w:rFonts w:ascii="Arial" w:hAnsi="Arial" w:hint="default"/>
      </w:rPr>
    </w:lvl>
    <w:lvl w:ilvl="6" w:tplc="FA589478" w:tentative="1">
      <w:start w:val="1"/>
      <w:numFmt w:val="bullet"/>
      <w:lvlText w:val="•"/>
      <w:lvlJc w:val="left"/>
      <w:pPr>
        <w:tabs>
          <w:tab w:val="num" w:pos="5040"/>
        </w:tabs>
        <w:ind w:left="5040" w:hanging="360"/>
      </w:pPr>
      <w:rPr>
        <w:rFonts w:ascii="Arial" w:hAnsi="Arial" w:hint="default"/>
      </w:rPr>
    </w:lvl>
    <w:lvl w:ilvl="7" w:tplc="2C44B280" w:tentative="1">
      <w:start w:val="1"/>
      <w:numFmt w:val="bullet"/>
      <w:lvlText w:val="•"/>
      <w:lvlJc w:val="left"/>
      <w:pPr>
        <w:tabs>
          <w:tab w:val="num" w:pos="5760"/>
        </w:tabs>
        <w:ind w:left="5760" w:hanging="360"/>
      </w:pPr>
      <w:rPr>
        <w:rFonts w:ascii="Arial" w:hAnsi="Arial" w:hint="default"/>
      </w:rPr>
    </w:lvl>
    <w:lvl w:ilvl="8" w:tplc="6DF0FD2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3FB1C47"/>
    <w:multiLevelType w:val="hybridMultilevel"/>
    <w:tmpl w:val="EB5A5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747D01"/>
    <w:multiLevelType w:val="hybridMultilevel"/>
    <w:tmpl w:val="9FC246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44C104B"/>
    <w:multiLevelType w:val="hybridMultilevel"/>
    <w:tmpl w:val="62D4F10E"/>
    <w:lvl w:ilvl="0" w:tplc="4B28C84C">
      <w:start w:val="1"/>
      <w:numFmt w:val="bullet"/>
      <w:lvlText w:val="•"/>
      <w:lvlJc w:val="left"/>
      <w:pPr>
        <w:tabs>
          <w:tab w:val="num" w:pos="720"/>
        </w:tabs>
        <w:ind w:left="720" w:hanging="360"/>
      </w:pPr>
      <w:rPr>
        <w:rFonts w:ascii="Arial" w:hAnsi="Arial" w:hint="default"/>
      </w:rPr>
    </w:lvl>
    <w:lvl w:ilvl="1" w:tplc="7ECE0B0E">
      <w:numFmt w:val="bullet"/>
      <w:lvlText w:val="•"/>
      <w:lvlJc w:val="left"/>
      <w:pPr>
        <w:tabs>
          <w:tab w:val="num" w:pos="1440"/>
        </w:tabs>
        <w:ind w:left="1440" w:hanging="360"/>
      </w:pPr>
      <w:rPr>
        <w:rFonts w:ascii="Arial" w:hAnsi="Arial" w:hint="default"/>
      </w:rPr>
    </w:lvl>
    <w:lvl w:ilvl="2" w:tplc="911451D4" w:tentative="1">
      <w:start w:val="1"/>
      <w:numFmt w:val="bullet"/>
      <w:lvlText w:val="•"/>
      <w:lvlJc w:val="left"/>
      <w:pPr>
        <w:tabs>
          <w:tab w:val="num" w:pos="2160"/>
        </w:tabs>
        <w:ind w:left="2160" w:hanging="360"/>
      </w:pPr>
      <w:rPr>
        <w:rFonts w:ascii="Arial" w:hAnsi="Arial" w:hint="default"/>
      </w:rPr>
    </w:lvl>
    <w:lvl w:ilvl="3" w:tplc="8F2064BC" w:tentative="1">
      <w:start w:val="1"/>
      <w:numFmt w:val="bullet"/>
      <w:lvlText w:val="•"/>
      <w:lvlJc w:val="left"/>
      <w:pPr>
        <w:tabs>
          <w:tab w:val="num" w:pos="2880"/>
        </w:tabs>
        <w:ind w:left="2880" w:hanging="360"/>
      </w:pPr>
      <w:rPr>
        <w:rFonts w:ascii="Arial" w:hAnsi="Arial" w:hint="default"/>
      </w:rPr>
    </w:lvl>
    <w:lvl w:ilvl="4" w:tplc="1BEEFB0A" w:tentative="1">
      <w:start w:val="1"/>
      <w:numFmt w:val="bullet"/>
      <w:lvlText w:val="•"/>
      <w:lvlJc w:val="left"/>
      <w:pPr>
        <w:tabs>
          <w:tab w:val="num" w:pos="3600"/>
        </w:tabs>
        <w:ind w:left="3600" w:hanging="360"/>
      </w:pPr>
      <w:rPr>
        <w:rFonts w:ascii="Arial" w:hAnsi="Arial" w:hint="default"/>
      </w:rPr>
    </w:lvl>
    <w:lvl w:ilvl="5" w:tplc="6B5ACADA" w:tentative="1">
      <w:start w:val="1"/>
      <w:numFmt w:val="bullet"/>
      <w:lvlText w:val="•"/>
      <w:lvlJc w:val="left"/>
      <w:pPr>
        <w:tabs>
          <w:tab w:val="num" w:pos="4320"/>
        </w:tabs>
        <w:ind w:left="4320" w:hanging="360"/>
      </w:pPr>
      <w:rPr>
        <w:rFonts w:ascii="Arial" w:hAnsi="Arial" w:hint="default"/>
      </w:rPr>
    </w:lvl>
    <w:lvl w:ilvl="6" w:tplc="A94C41CC" w:tentative="1">
      <w:start w:val="1"/>
      <w:numFmt w:val="bullet"/>
      <w:lvlText w:val="•"/>
      <w:lvlJc w:val="left"/>
      <w:pPr>
        <w:tabs>
          <w:tab w:val="num" w:pos="5040"/>
        </w:tabs>
        <w:ind w:left="5040" w:hanging="360"/>
      </w:pPr>
      <w:rPr>
        <w:rFonts w:ascii="Arial" w:hAnsi="Arial" w:hint="default"/>
      </w:rPr>
    </w:lvl>
    <w:lvl w:ilvl="7" w:tplc="95D69A7E" w:tentative="1">
      <w:start w:val="1"/>
      <w:numFmt w:val="bullet"/>
      <w:lvlText w:val="•"/>
      <w:lvlJc w:val="left"/>
      <w:pPr>
        <w:tabs>
          <w:tab w:val="num" w:pos="5760"/>
        </w:tabs>
        <w:ind w:left="5760" w:hanging="360"/>
      </w:pPr>
      <w:rPr>
        <w:rFonts w:ascii="Arial" w:hAnsi="Arial" w:hint="default"/>
      </w:rPr>
    </w:lvl>
    <w:lvl w:ilvl="8" w:tplc="456A559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B02F8D"/>
    <w:multiLevelType w:val="hybridMultilevel"/>
    <w:tmpl w:val="70CE2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B7261A"/>
    <w:multiLevelType w:val="hybridMultilevel"/>
    <w:tmpl w:val="CFFA438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463093">
    <w:abstractNumId w:val="10"/>
  </w:num>
  <w:num w:numId="2" w16cid:durableId="2068532568">
    <w:abstractNumId w:val="0"/>
  </w:num>
  <w:num w:numId="3" w16cid:durableId="729233366">
    <w:abstractNumId w:val="12"/>
  </w:num>
  <w:num w:numId="4" w16cid:durableId="244848602">
    <w:abstractNumId w:val="4"/>
  </w:num>
  <w:num w:numId="5" w16cid:durableId="107621782">
    <w:abstractNumId w:val="1"/>
  </w:num>
  <w:num w:numId="6" w16cid:durableId="1307079893">
    <w:abstractNumId w:val="11"/>
  </w:num>
  <w:num w:numId="7" w16cid:durableId="52706228">
    <w:abstractNumId w:val="6"/>
  </w:num>
  <w:num w:numId="8" w16cid:durableId="1503350760">
    <w:abstractNumId w:val="14"/>
  </w:num>
  <w:num w:numId="9" w16cid:durableId="632104076">
    <w:abstractNumId w:val="5"/>
  </w:num>
  <w:num w:numId="10" w16cid:durableId="1471901753">
    <w:abstractNumId w:val="7"/>
  </w:num>
  <w:num w:numId="11" w16cid:durableId="167795839">
    <w:abstractNumId w:val="3"/>
  </w:num>
  <w:num w:numId="12" w16cid:durableId="623855742">
    <w:abstractNumId w:val="13"/>
  </w:num>
  <w:num w:numId="13" w16cid:durableId="1196307785">
    <w:abstractNumId w:val="16"/>
  </w:num>
  <w:num w:numId="14" w16cid:durableId="463080074">
    <w:abstractNumId w:val="15"/>
  </w:num>
  <w:num w:numId="15" w16cid:durableId="1265386968">
    <w:abstractNumId w:val="8"/>
  </w:num>
  <w:num w:numId="16" w16cid:durableId="1353068672">
    <w:abstractNumId w:val="9"/>
  </w:num>
  <w:num w:numId="17" w16cid:durableId="858544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A4"/>
    <w:rsid w:val="001A38A4"/>
    <w:rsid w:val="003C10C1"/>
    <w:rsid w:val="004C24C2"/>
    <w:rsid w:val="005635E5"/>
    <w:rsid w:val="005C4A53"/>
    <w:rsid w:val="006472C4"/>
    <w:rsid w:val="006719B0"/>
    <w:rsid w:val="006C05F1"/>
    <w:rsid w:val="00CF326D"/>
    <w:rsid w:val="00D8686A"/>
    <w:rsid w:val="00DB505E"/>
    <w:rsid w:val="00ED1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B08"/>
  <w15:chartTrackingRefBased/>
  <w15:docId w15:val="{5D2F62A3-863A-4698-834E-659EAE88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A4"/>
  </w:style>
  <w:style w:type="paragraph" w:styleId="Heading1">
    <w:name w:val="heading 1"/>
    <w:basedOn w:val="Normal"/>
    <w:next w:val="Normal"/>
    <w:link w:val="Heading1Char"/>
    <w:uiPriority w:val="9"/>
    <w:qFormat/>
    <w:rsid w:val="001A3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8A4"/>
    <w:rPr>
      <w:rFonts w:eastAsiaTheme="majorEastAsia" w:cstheme="majorBidi"/>
      <w:color w:val="272727" w:themeColor="text1" w:themeTint="D8"/>
    </w:rPr>
  </w:style>
  <w:style w:type="paragraph" w:styleId="Title">
    <w:name w:val="Title"/>
    <w:basedOn w:val="Normal"/>
    <w:next w:val="Normal"/>
    <w:link w:val="TitleChar"/>
    <w:uiPriority w:val="10"/>
    <w:qFormat/>
    <w:rsid w:val="001A3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8A4"/>
    <w:pPr>
      <w:spacing w:before="160"/>
      <w:jc w:val="center"/>
    </w:pPr>
    <w:rPr>
      <w:i/>
      <w:iCs/>
      <w:color w:val="404040" w:themeColor="text1" w:themeTint="BF"/>
    </w:rPr>
  </w:style>
  <w:style w:type="character" w:customStyle="1" w:styleId="QuoteChar">
    <w:name w:val="Quote Char"/>
    <w:basedOn w:val="DefaultParagraphFont"/>
    <w:link w:val="Quote"/>
    <w:uiPriority w:val="29"/>
    <w:rsid w:val="001A38A4"/>
    <w:rPr>
      <w:i/>
      <w:iCs/>
      <w:color w:val="404040" w:themeColor="text1" w:themeTint="BF"/>
    </w:rPr>
  </w:style>
  <w:style w:type="paragraph" w:styleId="ListParagraph">
    <w:name w:val="List Paragraph"/>
    <w:basedOn w:val="Normal"/>
    <w:uiPriority w:val="34"/>
    <w:qFormat/>
    <w:rsid w:val="001A38A4"/>
    <w:pPr>
      <w:ind w:left="720"/>
      <w:contextualSpacing/>
    </w:pPr>
  </w:style>
  <w:style w:type="character" w:styleId="IntenseEmphasis">
    <w:name w:val="Intense Emphasis"/>
    <w:basedOn w:val="DefaultParagraphFont"/>
    <w:uiPriority w:val="21"/>
    <w:qFormat/>
    <w:rsid w:val="001A38A4"/>
    <w:rPr>
      <w:i/>
      <w:iCs/>
      <w:color w:val="0F4761" w:themeColor="accent1" w:themeShade="BF"/>
    </w:rPr>
  </w:style>
  <w:style w:type="paragraph" w:styleId="IntenseQuote">
    <w:name w:val="Intense Quote"/>
    <w:basedOn w:val="Normal"/>
    <w:next w:val="Normal"/>
    <w:link w:val="IntenseQuoteChar"/>
    <w:uiPriority w:val="30"/>
    <w:qFormat/>
    <w:rsid w:val="001A3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8A4"/>
    <w:rPr>
      <w:i/>
      <w:iCs/>
      <w:color w:val="0F4761" w:themeColor="accent1" w:themeShade="BF"/>
    </w:rPr>
  </w:style>
  <w:style w:type="character" w:styleId="IntenseReference">
    <w:name w:val="Intense Reference"/>
    <w:basedOn w:val="DefaultParagraphFont"/>
    <w:uiPriority w:val="32"/>
    <w:qFormat/>
    <w:rsid w:val="001A38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2159</Words>
  <Characters>12309</Characters>
  <Application>Microsoft Office Word</Application>
  <DocSecurity>0</DocSecurity>
  <Lines>102</Lines>
  <Paragraphs>28</Paragraphs>
  <ScaleCrop>false</ScaleCrop>
  <Company/>
  <LinksUpToDate>false</LinksUpToDate>
  <CharactersWithSpaces>14440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Emily (SUMMERTOWN HEALTH CENTRE)</dc:creator>
  <cp:keywords/>
  <dc:description/>
  <cp:lastModifiedBy>NEWTON, Emily (SUMMERTOWN HEALTH CENTRE)</cp:lastModifiedBy>
  <cp:revision>3</cp:revision>
  <dcterms:created xsi:type="dcterms:W3CDTF">2026-03-03T16:18:00Z</dcterms:created>
  <dcterms:modified xsi:type="dcterms:W3CDTF">2026-03-03T16:22:00Z</dcterms:modified>
</cp:coreProperties>
</file>